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6063C3" w14:textId="77777777" w:rsidR="00DF20A3" w:rsidRDefault="00DF20A3" w:rsidP="00DF20A3">
      <w:pPr>
        <w:pStyle w:val="Antrat"/>
        <w:spacing w:after="0"/>
        <w:jc w:val="center"/>
        <w:rPr>
          <w:rFonts w:ascii="Times New Roman" w:hAnsi="Times New Roman" w:cs="Times New Roman"/>
          <w:color w:val="auto"/>
          <w:sz w:val="24"/>
          <w:szCs w:val="24"/>
          <w:lang w:eastAsia="en-US"/>
        </w:rPr>
      </w:pPr>
      <w:r w:rsidRPr="005E2812">
        <w:rPr>
          <w:rFonts w:ascii="Times New Roman" w:hAnsi="Times New Roman" w:cs="Times New Roman"/>
          <w:b w:val="0"/>
          <w:bCs w:val="0"/>
          <w:color w:val="auto"/>
          <w:sz w:val="24"/>
          <w:szCs w:val="24"/>
          <w:lang w:eastAsia="ar-SA"/>
        </w:rPr>
        <w:object w:dxaOrig="1572" w:dyaOrig="948" w14:anchorId="5125E3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pt;height:47.4pt" o:ole="">
            <v:imagedata r:id="rId8" o:title=""/>
          </v:shape>
          <o:OLEObject Type="Embed" ProgID="Word.Picture.8" ShapeID="_x0000_i1025" DrawAspect="Content" ObjectID="_1842431932" r:id="rId9"/>
        </w:object>
      </w:r>
    </w:p>
    <w:p w14:paraId="02E01E10" w14:textId="77777777" w:rsidR="00DF20A3" w:rsidRDefault="00DF20A3" w:rsidP="00DF20A3">
      <w:pPr>
        <w:pStyle w:val="Antrat"/>
        <w:spacing w:after="0"/>
        <w:jc w:val="center"/>
        <w:rPr>
          <w:rFonts w:ascii="Times New Roman" w:hAnsi="Times New Roman" w:cs="Times New Roman"/>
          <w:color w:val="auto"/>
          <w:sz w:val="24"/>
          <w:szCs w:val="24"/>
          <w:lang w:eastAsia="en-US"/>
        </w:rPr>
      </w:pPr>
      <w:r w:rsidRPr="00CD0A8C">
        <w:rPr>
          <w:rFonts w:ascii="Times New Roman" w:hAnsi="Times New Roman" w:cs="Times New Roman"/>
          <w:color w:val="auto"/>
          <w:sz w:val="24"/>
          <w:szCs w:val="24"/>
          <w:lang w:eastAsia="en-US"/>
        </w:rPr>
        <w:t>SKUODO RAJ</w:t>
      </w:r>
      <w:r>
        <w:rPr>
          <w:rFonts w:ascii="Times New Roman" w:hAnsi="Times New Roman" w:cs="Times New Roman"/>
          <w:color w:val="auto"/>
          <w:sz w:val="24"/>
          <w:szCs w:val="24"/>
          <w:lang w:eastAsia="en-US"/>
        </w:rPr>
        <w:t>ONO SAVIVALDYBĖS ADMINISTRACIJOS</w:t>
      </w:r>
    </w:p>
    <w:p w14:paraId="6AEE06C7" w14:textId="77777777" w:rsidR="00DF20A3" w:rsidRPr="00053BB5" w:rsidRDefault="00DF20A3" w:rsidP="00DF20A3">
      <w:pPr>
        <w:spacing w:after="0" w:line="240" w:lineRule="auto"/>
        <w:jc w:val="center"/>
        <w:rPr>
          <w:rFonts w:ascii="Times New Roman" w:hAnsi="Times New Roman" w:cs="Times New Roman"/>
          <w:b/>
          <w:bCs/>
          <w:sz w:val="24"/>
          <w:szCs w:val="24"/>
          <w:lang w:eastAsia="en-US"/>
        </w:rPr>
      </w:pPr>
      <w:r w:rsidRPr="00053BB5">
        <w:rPr>
          <w:rFonts w:ascii="Times New Roman" w:hAnsi="Times New Roman" w:cs="Times New Roman"/>
          <w:b/>
          <w:bCs/>
          <w:sz w:val="24"/>
          <w:szCs w:val="24"/>
          <w:lang w:eastAsia="en-US"/>
        </w:rPr>
        <w:t>VIEŠŲJŲ P</w:t>
      </w:r>
      <w:r>
        <w:rPr>
          <w:rFonts w:ascii="Times New Roman" w:hAnsi="Times New Roman" w:cs="Times New Roman"/>
          <w:b/>
          <w:bCs/>
          <w:sz w:val="24"/>
          <w:szCs w:val="24"/>
          <w:lang w:eastAsia="en-US"/>
        </w:rPr>
        <w:t>I</w:t>
      </w:r>
      <w:r w:rsidRPr="00053BB5">
        <w:rPr>
          <w:rFonts w:ascii="Times New Roman" w:hAnsi="Times New Roman" w:cs="Times New Roman"/>
          <w:b/>
          <w:bCs/>
          <w:sz w:val="24"/>
          <w:szCs w:val="24"/>
          <w:lang w:eastAsia="en-US"/>
        </w:rPr>
        <w:t>RKIMŲ KOMISIJA</w:t>
      </w:r>
    </w:p>
    <w:tbl>
      <w:tblPr>
        <w:tblW w:w="9911" w:type="dxa"/>
        <w:tblInd w:w="-106"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911"/>
      </w:tblGrid>
      <w:tr w:rsidR="00DF20A3" w:rsidRPr="0054300C" w14:paraId="0B87B47E" w14:textId="77777777" w:rsidTr="00EA0EFC">
        <w:trPr>
          <w:cantSplit/>
        </w:trPr>
        <w:tc>
          <w:tcPr>
            <w:tcW w:w="9911" w:type="dxa"/>
            <w:tcBorders>
              <w:top w:val="nil"/>
              <w:left w:val="nil"/>
              <w:bottom w:val="single" w:sz="4" w:space="0" w:color="auto"/>
              <w:right w:val="nil"/>
            </w:tcBorders>
          </w:tcPr>
          <w:p w14:paraId="4886FEA0" w14:textId="5E445231" w:rsidR="00DF20A3" w:rsidRPr="00764D92" w:rsidRDefault="00DF20A3" w:rsidP="00EA0EFC">
            <w:pPr>
              <w:suppressAutoHyphens/>
              <w:spacing w:after="0" w:line="240" w:lineRule="auto"/>
              <w:ind w:firstLine="79"/>
              <w:jc w:val="center"/>
              <w:rPr>
                <w:rFonts w:ascii="Times New Roman" w:hAnsi="Times New Roman" w:cs="Times New Roman"/>
                <w:color w:val="000000"/>
                <w:sz w:val="20"/>
                <w:szCs w:val="20"/>
                <w:lang w:eastAsia="ar-SA"/>
              </w:rPr>
            </w:pPr>
            <w:r w:rsidRPr="00764D92">
              <w:rPr>
                <w:rFonts w:ascii="Times New Roman" w:hAnsi="Times New Roman" w:cs="Times New Roman"/>
                <w:color w:val="000000"/>
                <w:sz w:val="20"/>
                <w:szCs w:val="20"/>
                <w:lang w:eastAsia="ar-SA"/>
              </w:rPr>
              <w:t>Biudžetinė įstaiga. LT-98112 Skuodas, Vilniaus g. 13, tel. (</w:t>
            </w:r>
            <w:r w:rsidR="00197EAC">
              <w:rPr>
                <w:rFonts w:ascii="Times New Roman" w:hAnsi="Times New Roman" w:cs="Times New Roman"/>
                <w:color w:val="000000"/>
                <w:sz w:val="20"/>
                <w:szCs w:val="20"/>
                <w:lang w:eastAsia="ar-SA"/>
              </w:rPr>
              <w:t>0</w:t>
            </w:r>
            <w:r w:rsidRPr="00764D92">
              <w:rPr>
                <w:rFonts w:ascii="Times New Roman" w:hAnsi="Times New Roman" w:cs="Times New Roman"/>
                <w:color w:val="000000"/>
                <w:sz w:val="20"/>
                <w:szCs w:val="20"/>
                <w:lang w:eastAsia="ar-SA"/>
              </w:rPr>
              <w:t xml:space="preserve"> 440) 739 32, </w:t>
            </w:r>
            <w:r>
              <w:rPr>
                <w:rFonts w:ascii="Times New Roman" w:hAnsi="Times New Roman" w:cs="Times New Roman"/>
                <w:color w:val="000000"/>
                <w:sz w:val="20"/>
                <w:szCs w:val="20"/>
                <w:lang w:eastAsia="ar-SA"/>
              </w:rPr>
              <w:t xml:space="preserve">el. paštas </w:t>
            </w:r>
            <w:hyperlink r:id="rId10" w:history="1">
              <w:r w:rsidRPr="00764D92">
                <w:rPr>
                  <w:rFonts w:ascii="Times New Roman" w:hAnsi="Times New Roman" w:cs="Times New Roman"/>
                  <w:color w:val="0563C1"/>
                  <w:sz w:val="20"/>
                  <w:szCs w:val="20"/>
                  <w:u w:val="single"/>
                  <w:lang w:eastAsia="ar-SA"/>
                </w:rPr>
                <w:t>savivaldybe@skuodas.lt</w:t>
              </w:r>
            </w:hyperlink>
            <w:r w:rsidRPr="00764D92">
              <w:rPr>
                <w:rFonts w:ascii="Times New Roman" w:hAnsi="Times New Roman" w:cs="Times New Roman"/>
                <w:color w:val="000000"/>
                <w:sz w:val="20"/>
                <w:szCs w:val="20"/>
                <w:lang w:eastAsia="ar-SA"/>
              </w:rPr>
              <w:t>.</w:t>
            </w:r>
          </w:p>
          <w:p w14:paraId="7DE3141E" w14:textId="77777777" w:rsidR="00DF20A3" w:rsidRPr="00764D92" w:rsidRDefault="00DF20A3" w:rsidP="00EA0EFC">
            <w:pPr>
              <w:suppressAutoHyphens/>
              <w:spacing w:after="0" w:line="240" w:lineRule="auto"/>
              <w:ind w:firstLine="79"/>
              <w:jc w:val="center"/>
              <w:rPr>
                <w:rFonts w:ascii="Times New Roman" w:hAnsi="Times New Roman" w:cs="Times New Roman"/>
                <w:color w:val="000000"/>
                <w:sz w:val="18"/>
                <w:szCs w:val="18"/>
                <w:lang w:eastAsia="ar-SA"/>
              </w:rPr>
            </w:pPr>
            <w:r w:rsidRPr="00764D92">
              <w:rPr>
                <w:rFonts w:ascii="Times New Roman" w:hAnsi="Times New Roman" w:cs="Times New Roman"/>
                <w:color w:val="000000"/>
                <w:sz w:val="20"/>
                <w:szCs w:val="20"/>
                <w:lang w:eastAsia="ar-SA"/>
              </w:rPr>
              <w:t>Duomenys kaupiami ir saugomi Juridinių asmenų registre, kodas 188751834.</w:t>
            </w:r>
            <w:r w:rsidRPr="00764D92">
              <w:rPr>
                <w:rFonts w:ascii="Times New Roman" w:hAnsi="Times New Roman" w:cs="Times New Roman"/>
                <w:color w:val="000000"/>
                <w:sz w:val="18"/>
                <w:szCs w:val="18"/>
                <w:lang w:eastAsia="ar-SA"/>
              </w:rPr>
              <w:t xml:space="preserve">        </w:t>
            </w:r>
          </w:p>
        </w:tc>
      </w:tr>
    </w:tbl>
    <w:p w14:paraId="70240755" w14:textId="77777777" w:rsidR="00DF20A3" w:rsidRPr="00764D92" w:rsidRDefault="00DF20A3" w:rsidP="00DF20A3">
      <w:pPr>
        <w:suppressAutoHyphens/>
        <w:spacing w:after="0" w:line="240" w:lineRule="auto"/>
        <w:jc w:val="center"/>
        <w:rPr>
          <w:rFonts w:ascii="Times New Roman" w:hAnsi="Times New Roman" w:cs="Times New Roman"/>
          <w:b/>
          <w:bCs/>
          <w:sz w:val="24"/>
          <w:szCs w:val="24"/>
          <w:lang w:eastAsia="ar-SA"/>
        </w:rPr>
      </w:pPr>
    </w:p>
    <w:p w14:paraId="313A459C" w14:textId="77777777" w:rsidR="00DF20A3" w:rsidRPr="00415878" w:rsidRDefault="00DF20A3" w:rsidP="00DF20A3">
      <w:pPr>
        <w:suppressAutoHyphens/>
        <w:spacing w:after="0" w:line="240" w:lineRule="auto"/>
        <w:ind w:left="4820" w:firstLine="364"/>
        <w:rPr>
          <w:rFonts w:ascii="Times New Roman" w:hAnsi="Times New Roman" w:cs="Times New Roman"/>
          <w:color w:val="000000" w:themeColor="text1"/>
          <w:sz w:val="24"/>
          <w:szCs w:val="24"/>
          <w:lang w:eastAsia="ar-SA"/>
        </w:rPr>
      </w:pPr>
      <w:r w:rsidRPr="00415878">
        <w:rPr>
          <w:rFonts w:ascii="Times New Roman" w:hAnsi="Times New Roman" w:cs="Times New Roman"/>
          <w:color w:val="000000" w:themeColor="text1"/>
          <w:sz w:val="24"/>
          <w:szCs w:val="24"/>
          <w:lang w:eastAsia="ar-SA"/>
        </w:rPr>
        <w:t>PATVIRTINTA</w:t>
      </w:r>
    </w:p>
    <w:p w14:paraId="238D43B8" w14:textId="77777777" w:rsidR="00DF20A3" w:rsidRPr="00415878" w:rsidRDefault="00DF20A3" w:rsidP="00DF20A3">
      <w:pPr>
        <w:suppressAutoHyphens/>
        <w:spacing w:after="0" w:line="240" w:lineRule="auto"/>
        <w:ind w:left="4820" w:firstLine="364"/>
        <w:rPr>
          <w:rFonts w:ascii="Times New Roman" w:hAnsi="Times New Roman" w:cs="Times New Roman"/>
          <w:color w:val="000000" w:themeColor="text1"/>
          <w:sz w:val="24"/>
          <w:szCs w:val="24"/>
          <w:lang w:eastAsia="ar-SA"/>
        </w:rPr>
      </w:pPr>
      <w:r w:rsidRPr="00415878">
        <w:rPr>
          <w:rFonts w:ascii="Times New Roman" w:hAnsi="Times New Roman" w:cs="Times New Roman"/>
          <w:color w:val="000000" w:themeColor="text1"/>
          <w:sz w:val="24"/>
          <w:szCs w:val="24"/>
          <w:lang w:eastAsia="ar-SA"/>
        </w:rPr>
        <w:t xml:space="preserve">Skuodo rajono savivaldybės administracijos </w:t>
      </w:r>
    </w:p>
    <w:p w14:paraId="7D6BBFB5" w14:textId="106C92A4" w:rsidR="00DF20A3" w:rsidRPr="00FF3B52" w:rsidRDefault="00DF20A3" w:rsidP="00485A18">
      <w:pPr>
        <w:suppressAutoHyphens/>
        <w:spacing w:after="0" w:line="240" w:lineRule="auto"/>
        <w:ind w:left="4820" w:firstLine="364"/>
        <w:rPr>
          <w:rFonts w:ascii="Times New Roman" w:hAnsi="Times New Roman" w:cs="Times New Roman"/>
          <w:sz w:val="24"/>
          <w:szCs w:val="24"/>
          <w:lang w:eastAsia="ar-SA"/>
        </w:rPr>
      </w:pPr>
      <w:r w:rsidRPr="00FF3B52">
        <w:rPr>
          <w:rFonts w:ascii="Times New Roman" w:hAnsi="Times New Roman" w:cs="Times New Roman"/>
          <w:sz w:val="24"/>
          <w:szCs w:val="24"/>
          <w:lang w:eastAsia="ar-SA"/>
        </w:rPr>
        <w:t>V</w:t>
      </w:r>
      <w:r w:rsidR="00EA2183" w:rsidRPr="00FF3B52">
        <w:rPr>
          <w:rFonts w:ascii="Times New Roman" w:hAnsi="Times New Roman" w:cs="Times New Roman"/>
          <w:sz w:val="24"/>
          <w:szCs w:val="24"/>
          <w:lang w:eastAsia="ar-SA"/>
        </w:rPr>
        <w:t xml:space="preserve">iešųjų pirkimų komisijos </w:t>
      </w:r>
      <w:r w:rsidR="00976A4A" w:rsidRPr="00FF3B52">
        <w:rPr>
          <w:rFonts w:ascii="Times New Roman" w:hAnsi="Times New Roman" w:cs="Times New Roman"/>
          <w:sz w:val="24"/>
          <w:szCs w:val="24"/>
          <w:lang w:eastAsia="ar-SA"/>
        </w:rPr>
        <w:t>202</w:t>
      </w:r>
      <w:r w:rsidR="00737F7D">
        <w:rPr>
          <w:rFonts w:ascii="Times New Roman" w:hAnsi="Times New Roman" w:cs="Times New Roman"/>
          <w:sz w:val="24"/>
          <w:szCs w:val="24"/>
          <w:lang w:eastAsia="ar-SA"/>
        </w:rPr>
        <w:t>6</w:t>
      </w:r>
      <w:r w:rsidR="00976A4A" w:rsidRPr="00FF3B52">
        <w:rPr>
          <w:rFonts w:ascii="Times New Roman" w:hAnsi="Times New Roman" w:cs="Times New Roman"/>
          <w:sz w:val="24"/>
          <w:szCs w:val="24"/>
          <w:lang w:eastAsia="ar-SA"/>
        </w:rPr>
        <w:t>-0</w:t>
      </w:r>
      <w:r w:rsidR="00485A18">
        <w:rPr>
          <w:rFonts w:ascii="Times New Roman" w:hAnsi="Times New Roman" w:cs="Times New Roman"/>
          <w:sz w:val="24"/>
          <w:szCs w:val="24"/>
          <w:lang w:eastAsia="ar-SA"/>
        </w:rPr>
        <w:t>6</w:t>
      </w:r>
      <w:r w:rsidR="00976A4A" w:rsidRPr="00FF3B52">
        <w:rPr>
          <w:rFonts w:ascii="Times New Roman" w:hAnsi="Times New Roman" w:cs="Times New Roman"/>
          <w:sz w:val="24"/>
          <w:szCs w:val="24"/>
          <w:lang w:eastAsia="ar-SA"/>
        </w:rPr>
        <w:t>-</w:t>
      </w:r>
      <w:r w:rsidR="009B51B9">
        <w:rPr>
          <w:rFonts w:ascii="Times New Roman" w:hAnsi="Times New Roman" w:cs="Times New Roman"/>
          <w:sz w:val="24"/>
          <w:szCs w:val="24"/>
          <w:lang w:eastAsia="ar-SA"/>
        </w:rPr>
        <w:t>08</w:t>
      </w:r>
      <w:r w:rsidR="00BF3E35">
        <w:rPr>
          <w:rFonts w:ascii="Times New Roman" w:hAnsi="Times New Roman" w:cs="Times New Roman"/>
          <w:sz w:val="24"/>
          <w:szCs w:val="24"/>
          <w:lang w:eastAsia="ar-SA"/>
        </w:rPr>
        <w:t xml:space="preserve"> </w:t>
      </w:r>
    </w:p>
    <w:p w14:paraId="29A6891A" w14:textId="5EDAAB77" w:rsidR="00DF20A3" w:rsidRPr="00FF3B52" w:rsidRDefault="00EA2183" w:rsidP="00485A18">
      <w:pPr>
        <w:suppressAutoHyphens/>
        <w:spacing w:after="0" w:line="240" w:lineRule="auto"/>
        <w:ind w:left="4820" w:firstLine="364"/>
        <w:rPr>
          <w:rFonts w:ascii="Times New Roman" w:hAnsi="Times New Roman" w:cs="Times New Roman"/>
          <w:sz w:val="24"/>
          <w:szCs w:val="24"/>
          <w:lang w:eastAsia="ar-SA"/>
        </w:rPr>
      </w:pPr>
      <w:r w:rsidRPr="00FF3B52">
        <w:rPr>
          <w:rFonts w:ascii="Times New Roman" w:hAnsi="Times New Roman" w:cs="Times New Roman"/>
          <w:sz w:val="24"/>
          <w:szCs w:val="24"/>
          <w:lang w:eastAsia="ar-SA"/>
        </w:rPr>
        <w:t xml:space="preserve">posėdžio </w:t>
      </w:r>
      <w:r w:rsidR="00976A4A" w:rsidRPr="00FF3B52">
        <w:rPr>
          <w:rFonts w:ascii="Times New Roman" w:hAnsi="Times New Roman" w:cs="Times New Roman"/>
          <w:sz w:val="24"/>
          <w:szCs w:val="24"/>
          <w:lang w:eastAsia="ar-SA"/>
        </w:rPr>
        <w:t>protokolu Nr. VP4-</w:t>
      </w:r>
      <w:r w:rsidR="00A71484">
        <w:rPr>
          <w:rFonts w:ascii="Times New Roman" w:hAnsi="Times New Roman" w:cs="Times New Roman"/>
          <w:sz w:val="24"/>
          <w:szCs w:val="24"/>
          <w:lang w:eastAsia="ar-SA"/>
        </w:rPr>
        <w:t>1165</w:t>
      </w:r>
    </w:p>
    <w:p w14:paraId="74E67825" w14:textId="77777777" w:rsidR="00DF20A3" w:rsidRPr="00065761" w:rsidRDefault="00DF20A3" w:rsidP="00DF20A3">
      <w:pPr>
        <w:pStyle w:val="prastasiniatinklio"/>
        <w:jc w:val="center"/>
        <w:rPr>
          <w:rFonts w:ascii="Times New Roman" w:hAnsi="Times New Roman" w:cs="Times New Roman"/>
          <w:b/>
          <w:bCs/>
        </w:rPr>
      </w:pPr>
      <w:r w:rsidRPr="00065761">
        <w:rPr>
          <w:rFonts w:ascii="Times New Roman" w:hAnsi="Times New Roman" w:cs="Times New Roman"/>
          <w:b/>
          <w:bCs/>
        </w:rPr>
        <w:t>SKELBIAMOS APKLAUSOS SĄLYGOS</w:t>
      </w:r>
    </w:p>
    <w:p w14:paraId="489C0B24" w14:textId="68D39A1B" w:rsidR="00DF20A3" w:rsidRPr="009256D6" w:rsidRDefault="00506875" w:rsidP="00A561BA">
      <w:pPr>
        <w:pStyle w:val="prastasiniatinklio"/>
        <w:jc w:val="center"/>
        <w:rPr>
          <w:rFonts w:ascii="Times New Roman" w:hAnsi="Times New Roman" w:cs="Times New Roman"/>
          <w:b/>
        </w:rPr>
      </w:pPr>
      <w:r w:rsidRPr="00506875">
        <w:rPr>
          <w:rFonts w:ascii="Times New Roman" w:hAnsi="Times New Roman" w:cs="Times New Roman"/>
          <w:b/>
          <w:bCs/>
          <w:lang w:eastAsia="en-US"/>
        </w:rPr>
        <w:t>ĮVAŽIAVIMO, KIEMO–AUTOMOBILIŲ STOVĖJIMO AIKŠTELĖS IR TAKŲ SKUODO G. 2., MOSĖDŽIO MSTL., SKUODO R. NAUJOS STATYBOS DARBŲ</w:t>
      </w:r>
      <w:r w:rsidRPr="00CA102C">
        <w:rPr>
          <w:rFonts w:ascii="Times New Roman" w:hAnsi="Times New Roman" w:cs="Times New Roman"/>
          <w:b/>
        </w:rPr>
        <w:t xml:space="preserve"> </w:t>
      </w:r>
      <w:r w:rsidR="00DF20A3">
        <w:rPr>
          <w:rFonts w:ascii="Times New Roman" w:hAnsi="Times New Roman" w:cs="Times New Roman"/>
          <w:b/>
        </w:rPr>
        <w:t>PIRKIMUI</w:t>
      </w:r>
    </w:p>
    <w:p w14:paraId="37BC2C3D" w14:textId="5EB0F063" w:rsidR="00F438F4" w:rsidRPr="009256D6" w:rsidRDefault="0070358B" w:rsidP="00F438F4">
      <w:pPr>
        <w:pStyle w:val="prastasiniatinklio"/>
        <w:spacing w:after="240" w:afterAutospacing="0"/>
        <w:jc w:val="center"/>
        <w:rPr>
          <w:rFonts w:ascii="Times New Roman" w:hAnsi="Times New Roman" w:cs="Times New Roman"/>
          <w:b/>
          <w:bCs/>
        </w:rPr>
      </w:pPr>
      <w:r>
        <w:rPr>
          <w:rFonts w:ascii="Times New Roman" w:hAnsi="Times New Roman" w:cs="Times New Roman"/>
          <w:b/>
          <w:bCs/>
        </w:rPr>
        <w:t>I</w:t>
      </w:r>
      <w:r w:rsidR="00DF20A3" w:rsidRPr="009256D6">
        <w:rPr>
          <w:rFonts w:ascii="Times New Roman" w:hAnsi="Times New Roman" w:cs="Times New Roman"/>
          <w:b/>
          <w:bCs/>
        </w:rPr>
        <w:t>. BENDROSIOS NUOSTATOS</w:t>
      </w:r>
    </w:p>
    <w:p w14:paraId="13E7182E" w14:textId="77777777" w:rsidR="00DF20A3" w:rsidRPr="00875CC1" w:rsidRDefault="00DF20A3" w:rsidP="006E3869">
      <w:pPr>
        <w:pStyle w:val="prastasiniatinklio"/>
        <w:spacing w:before="0" w:beforeAutospacing="0" w:after="0" w:afterAutospacing="0"/>
        <w:ind w:firstLine="1296"/>
        <w:jc w:val="both"/>
        <w:rPr>
          <w:rFonts w:ascii="Times New Roman" w:hAnsi="Times New Roman" w:cs="Times New Roman"/>
        </w:rPr>
      </w:pPr>
      <w:r w:rsidRPr="00875CC1">
        <w:rPr>
          <w:rFonts w:ascii="Times New Roman" w:hAnsi="Times New Roman" w:cs="Times New Roman"/>
        </w:rPr>
        <w:t>1.1. Šis mažos vertės viešasis pirkimas (toliau - pirkimas) vykdomas skelbiamos apklausos būdu, naudojantis Centrinės viešųjų pirkimų informacinės sistemos (toliau - CVP IS) priemonėmis. Pirkimas atliekamas, vadovaujantis Lietuvos Respublikos viešųjų pirkimų įstatymu (toliau – VPĮ), Mažos vertės pirkimų tvarkos aprašu, patvirtintu Viešųjų pirkimų tarnybos (toliau – VPT) direktoriaus 2017 m. birželio 28 d. įsakymu Nr. 1S-97 „Dėl mažos vertės pirkimų tvarkos aprašo patvirtinimo“ (toliau – Aprašas), Lietuvos Respublikos civiliniu kodeksu, kitais viešuosius pirkimus reglamentuojančiais teisės aktais bei pirkimo dokumentais, kuriuos sudaro skelbimas apie pirkimą (toliau – Skelbimas), apklausos sąlygos (toliau – Sąlygos) ir Sąlygų priedai</w:t>
      </w:r>
      <w:r>
        <w:rPr>
          <w:rFonts w:ascii="Times New Roman" w:hAnsi="Times New Roman" w:cs="Times New Roman"/>
        </w:rPr>
        <w:t>,</w:t>
      </w:r>
      <w:r w:rsidRPr="00875CC1">
        <w:rPr>
          <w:rFonts w:ascii="Times New Roman" w:hAnsi="Times New Roman" w:cs="Times New Roman"/>
        </w:rPr>
        <w:t xml:space="preserve"> bei pirkimo dokumentų paaiškinimai (patikslinimai). Vartojamos sąvokos apibrėžtos VPĮ, Apraše, Numatomo viešojo pirkimo ir pirkimo vertės skaičiavimo metodikoje, patvirtintoje VPT direktoriaus 2017 m. birželio 27 d. įsakymu Nr. 1S-94 „Dėl numatomos viešojo pirkimo ir pirkimo vertės skaičiavimo metodikos patvirtinimo“ bei Kainodaros taisyklių nustatymo metodikoje, patvirtintoje VPT direktoriaus 2017 m. birželio 28 d. įsakymu Nr. 1S-95 „Dėl kainodaros taisyklių nustatymo metodikos patvirtinimo“.</w:t>
      </w:r>
    </w:p>
    <w:p w14:paraId="23976385" w14:textId="77777777" w:rsidR="00DF20A3" w:rsidRPr="00875CC1" w:rsidRDefault="00DF20A3" w:rsidP="006E3869">
      <w:pPr>
        <w:pStyle w:val="prastasiniatinklio"/>
        <w:spacing w:before="0" w:beforeAutospacing="0" w:after="0" w:afterAutospacing="0"/>
        <w:ind w:firstLine="1296"/>
        <w:jc w:val="both"/>
        <w:rPr>
          <w:rFonts w:ascii="Times New Roman" w:hAnsi="Times New Roman" w:cs="Times New Roman"/>
        </w:rPr>
      </w:pPr>
      <w:r w:rsidRPr="00875CC1">
        <w:rPr>
          <w:rFonts w:ascii="Times New Roman" w:hAnsi="Times New Roman" w:cs="Times New Roman"/>
        </w:rPr>
        <w:t xml:space="preserve">1.2. Pirkimo dokumentai skelbiami CVP IS. Perkančiosios organizacijos ir tiekėjo bendravimas ir keitimasis informacija vyksta naudojantis CVP IS priemonėmis. Elektroninėmis priemonėmis pasiūlymus gali teikti tik tie tiekėjai, kurie yra registruoti CVP IS, adresu https://pirkimai.eviesiejipirkimai.lt. </w:t>
      </w:r>
    </w:p>
    <w:p w14:paraId="01D1B1BF" w14:textId="77777777" w:rsidR="00DF20A3" w:rsidRPr="00875CC1" w:rsidRDefault="00DF20A3" w:rsidP="006E3869">
      <w:pPr>
        <w:pStyle w:val="prastasiniatinklio"/>
        <w:spacing w:before="0" w:beforeAutospacing="0" w:after="0" w:afterAutospacing="0"/>
        <w:ind w:firstLine="1296"/>
        <w:jc w:val="both"/>
        <w:rPr>
          <w:rFonts w:ascii="Times New Roman" w:hAnsi="Times New Roman" w:cs="Times New Roman"/>
        </w:rPr>
      </w:pPr>
      <w:r w:rsidRPr="00875CC1">
        <w:rPr>
          <w:rFonts w:ascii="Times New Roman" w:hAnsi="Times New Roman" w:cs="Times New Roman"/>
        </w:rPr>
        <w:t>1.3. Pirkimas atliekamas laikantis lygiateisiškumo, nediskriminavimo, abipusio pripažinimo, proporcingumo ir skaidrumo principų bei konfidencialumo ir nešališkumo reikalavimų.</w:t>
      </w:r>
    </w:p>
    <w:p w14:paraId="649CAA5A" w14:textId="18259B67" w:rsidR="00DF20A3" w:rsidRPr="00875CC1" w:rsidRDefault="00DF20A3" w:rsidP="006E3869">
      <w:pPr>
        <w:pStyle w:val="prastasiniatinklio"/>
        <w:spacing w:before="0" w:beforeAutospacing="0" w:after="0" w:afterAutospacing="0"/>
        <w:ind w:firstLine="1296"/>
        <w:jc w:val="both"/>
        <w:rPr>
          <w:rFonts w:ascii="Times New Roman" w:hAnsi="Times New Roman" w:cs="Times New Roman"/>
        </w:rPr>
      </w:pPr>
      <w:r w:rsidRPr="00875CC1">
        <w:rPr>
          <w:rFonts w:ascii="Times New Roman" w:hAnsi="Times New Roman" w:cs="Times New Roman"/>
        </w:rPr>
        <w:t>1.4</w:t>
      </w:r>
      <w:r w:rsidRPr="00853181">
        <w:rPr>
          <w:rFonts w:ascii="Times New Roman" w:hAnsi="Times New Roman" w:cs="Times New Roman"/>
          <w:color w:val="000000"/>
        </w:rPr>
        <w:t>. Informacija apie pirkimo organizatorių arba pirkimo komisijos narius, kurie įgalioti palaikyti tiesioginį ryšį su tiekėjais ir gauti iš jų (ne tarpininkų) pranešimus, susijusius su pirkimo procedūromis, pateikta Skelbim</w:t>
      </w:r>
      <w:r w:rsidR="0093549F">
        <w:rPr>
          <w:rFonts w:ascii="Times New Roman" w:hAnsi="Times New Roman" w:cs="Times New Roman"/>
          <w:color w:val="000000"/>
        </w:rPr>
        <w:t>e</w:t>
      </w:r>
      <w:r w:rsidRPr="00853181">
        <w:rPr>
          <w:rFonts w:ascii="Times New Roman" w:hAnsi="Times New Roman" w:cs="Times New Roman"/>
          <w:color w:val="000000"/>
        </w:rPr>
        <w:t>.</w:t>
      </w:r>
    </w:p>
    <w:p w14:paraId="5C393A16" w14:textId="1254C9ED" w:rsidR="00DF20A3" w:rsidRDefault="00DF20A3" w:rsidP="006E3869">
      <w:pPr>
        <w:pStyle w:val="prastasiniatinklio"/>
        <w:spacing w:before="0" w:beforeAutospacing="0" w:after="0" w:afterAutospacing="0"/>
        <w:ind w:firstLine="1296"/>
        <w:jc w:val="both"/>
        <w:rPr>
          <w:rFonts w:ascii="Times New Roman" w:hAnsi="Times New Roman" w:cs="Times New Roman"/>
        </w:rPr>
      </w:pPr>
      <w:r w:rsidRPr="00875CC1">
        <w:rPr>
          <w:rFonts w:ascii="Times New Roman" w:hAnsi="Times New Roman" w:cs="Times New Roman"/>
        </w:rPr>
        <w:t>1.5. Tiekėjai ir (ar) jų įgalioti atstovai nedalyvauja susipažinimo su pasiūlymais, pasiūlymų nagrinėjimo ir vertinimo procedūrose. Informacija apie pirkimo dalyvius, jų pasiūlymuose nurodytas kainas suinteresuotiems dalyviams bus pateikta po sprendimo dėl pirkimą laimėjusio pasiūlymo priėmimo.</w:t>
      </w:r>
    </w:p>
    <w:p w14:paraId="3AE19834" w14:textId="40A66082" w:rsidR="00AC21D2" w:rsidRDefault="00AC21D2" w:rsidP="006E3869">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 xml:space="preserve">1.6. Pirkimas neatliekamas </w:t>
      </w:r>
      <w:r w:rsidR="00D83433">
        <w:rPr>
          <w:rFonts w:ascii="Times New Roman" w:hAnsi="Times New Roman" w:cs="Times New Roman"/>
        </w:rPr>
        <w:t>per</w:t>
      </w:r>
      <w:r w:rsidR="009530AE" w:rsidRPr="009530AE">
        <w:rPr>
          <w:rFonts w:ascii="Times New Roman" w:hAnsi="Times New Roman" w:cs="Times New Roman"/>
        </w:rPr>
        <w:t xml:space="preserve"> VšĮ CPO LT </w:t>
      </w:r>
      <w:r w:rsidR="008A6F37">
        <w:rPr>
          <w:rFonts w:ascii="Times New Roman" w:hAnsi="Times New Roman" w:cs="Times New Roman"/>
        </w:rPr>
        <w:t xml:space="preserve">(toliau– CPO) </w:t>
      </w:r>
      <w:r w:rsidR="009530AE" w:rsidRPr="009530AE">
        <w:rPr>
          <w:rFonts w:ascii="Times New Roman" w:hAnsi="Times New Roman" w:cs="Times New Roman"/>
        </w:rPr>
        <w:t>katalog</w:t>
      </w:r>
      <w:r w:rsidR="00D83433">
        <w:rPr>
          <w:rFonts w:ascii="Times New Roman" w:hAnsi="Times New Roman" w:cs="Times New Roman"/>
        </w:rPr>
        <w:t>ą</w:t>
      </w:r>
      <w:r w:rsidR="009530AE">
        <w:rPr>
          <w:rFonts w:ascii="Times New Roman" w:hAnsi="Times New Roman" w:cs="Times New Roman"/>
        </w:rPr>
        <w:t>, nes tokių darbų CPO kataloge nėra.</w:t>
      </w:r>
    </w:p>
    <w:p w14:paraId="07A481A4" w14:textId="77777777" w:rsidR="00060A85" w:rsidRDefault="00060A85" w:rsidP="00DF20A3">
      <w:pPr>
        <w:pStyle w:val="prastasiniatinklio"/>
        <w:spacing w:before="0" w:beforeAutospacing="0" w:after="0" w:afterAutospacing="0"/>
        <w:ind w:firstLine="480"/>
        <w:jc w:val="both"/>
        <w:rPr>
          <w:rFonts w:ascii="Times New Roman" w:hAnsi="Times New Roman" w:cs="Times New Roman"/>
          <w:b/>
          <w:i/>
        </w:rPr>
      </w:pPr>
    </w:p>
    <w:p w14:paraId="2F668D8D" w14:textId="77777777" w:rsidR="00A86D8B" w:rsidRPr="006E3869" w:rsidRDefault="00A86D8B" w:rsidP="00DF20A3">
      <w:pPr>
        <w:pStyle w:val="prastasiniatinklio"/>
        <w:spacing w:before="0" w:beforeAutospacing="0" w:after="0" w:afterAutospacing="0"/>
        <w:ind w:firstLine="480"/>
        <w:jc w:val="both"/>
        <w:rPr>
          <w:rFonts w:ascii="Times New Roman" w:hAnsi="Times New Roman" w:cs="Times New Roman"/>
          <w:b/>
          <w:i/>
        </w:rPr>
      </w:pPr>
    </w:p>
    <w:p w14:paraId="5A66EE95" w14:textId="77777777" w:rsidR="006E3869" w:rsidRPr="00875CC1" w:rsidRDefault="006E3869" w:rsidP="00DF20A3">
      <w:pPr>
        <w:pStyle w:val="prastasiniatinklio"/>
        <w:spacing w:before="0" w:beforeAutospacing="0" w:after="0" w:afterAutospacing="0"/>
        <w:ind w:firstLine="480"/>
        <w:jc w:val="both"/>
        <w:rPr>
          <w:rFonts w:ascii="Times New Roman" w:hAnsi="Times New Roman" w:cs="Times New Roman"/>
        </w:rPr>
      </w:pPr>
    </w:p>
    <w:p w14:paraId="490B8137" w14:textId="1E7283EB" w:rsidR="00DF20A3" w:rsidRDefault="0070358B" w:rsidP="00D832C3">
      <w:pPr>
        <w:pStyle w:val="prastasiniatinklio"/>
        <w:spacing w:before="0" w:beforeAutospacing="0" w:after="0" w:afterAutospacing="0"/>
        <w:jc w:val="center"/>
        <w:rPr>
          <w:rFonts w:ascii="Times New Roman" w:hAnsi="Times New Roman" w:cs="Times New Roman"/>
          <w:b/>
          <w:bCs/>
        </w:rPr>
      </w:pPr>
      <w:r>
        <w:rPr>
          <w:rFonts w:ascii="Times New Roman" w:hAnsi="Times New Roman" w:cs="Times New Roman"/>
          <w:b/>
          <w:bCs/>
        </w:rPr>
        <w:lastRenderedPageBreak/>
        <w:t>II</w:t>
      </w:r>
      <w:r w:rsidR="00DF20A3" w:rsidRPr="00875CC1">
        <w:rPr>
          <w:rFonts w:ascii="Times New Roman" w:hAnsi="Times New Roman" w:cs="Times New Roman"/>
          <w:b/>
          <w:bCs/>
        </w:rPr>
        <w:t>. INFORMACIJA APIE PERKANČIĄJĄ ORGANIZACIJĄ IR PIRKIMO OBJEKTĄ</w:t>
      </w:r>
    </w:p>
    <w:p w14:paraId="0C235FC5" w14:textId="77777777" w:rsidR="00D832C3" w:rsidRPr="000B14D2" w:rsidRDefault="00D832C3" w:rsidP="00D832C3">
      <w:pPr>
        <w:pStyle w:val="prastasiniatinklio"/>
        <w:spacing w:before="0" w:beforeAutospacing="0" w:after="0" w:afterAutospacing="0"/>
        <w:jc w:val="center"/>
        <w:rPr>
          <w:rFonts w:ascii="Times New Roman" w:hAnsi="Times New Roman" w:cs="Times New Roman"/>
          <w:b/>
          <w:bCs/>
        </w:rPr>
      </w:pPr>
    </w:p>
    <w:p w14:paraId="6664B660" w14:textId="47E375D0" w:rsidR="00F92AB1" w:rsidRPr="000B14D2" w:rsidRDefault="008B03A0" w:rsidP="0075634A">
      <w:pPr>
        <w:spacing w:after="0" w:line="240" w:lineRule="auto"/>
        <w:jc w:val="both"/>
        <w:rPr>
          <w:rFonts w:ascii="Times New Roman" w:eastAsia="Calibri" w:hAnsi="Times New Roman" w:cs="Times New Roman"/>
          <w:sz w:val="24"/>
          <w:szCs w:val="24"/>
          <w:lang w:eastAsia="en-US"/>
        </w:rPr>
      </w:pPr>
      <w:r w:rsidRPr="000B14D2">
        <w:rPr>
          <w:rFonts w:ascii="Times New Roman" w:hAnsi="Times New Roman" w:cs="Times New Roman"/>
          <w:sz w:val="24"/>
          <w:szCs w:val="24"/>
        </w:rPr>
        <w:tab/>
      </w:r>
      <w:r w:rsidR="00DF20A3" w:rsidRPr="000B14D2">
        <w:rPr>
          <w:rFonts w:ascii="Times New Roman" w:hAnsi="Times New Roman" w:cs="Times New Roman"/>
          <w:sz w:val="24"/>
          <w:szCs w:val="24"/>
        </w:rPr>
        <w:t>2.1. Skuodo rajono savivaldybės administracija (toliau – perkančioji organizacija) atlieka</w:t>
      </w:r>
      <w:r w:rsidR="00506875" w:rsidRPr="00506875">
        <w:t xml:space="preserve"> </w:t>
      </w:r>
      <w:r w:rsidR="00506875" w:rsidRPr="00506875">
        <w:rPr>
          <w:rFonts w:ascii="Times New Roman" w:hAnsi="Times New Roman" w:cs="Times New Roman"/>
          <w:sz w:val="24"/>
          <w:szCs w:val="24"/>
        </w:rPr>
        <w:t>Įvažiavimo, kiemo–automobilių stovėjimo aikštelės ir takų Skuodo g. 2., Mosėdžio mstl., Skuodo r. naujos statybos</w:t>
      </w:r>
      <w:r w:rsidR="00DF20A3" w:rsidRPr="000B14D2">
        <w:rPr>
          <w:rFonts w:ascii="Times New Roman" w:hAnsi="Times New Roman" w:cs="Times New Roman"/>
          <w:sz w:val="24"/>
          <w:szCs w:val="24"/>
        </w:rPr>
        <w:t xml:space="preserve"> </w:t>
      </w:r>
      <w:bookmarkStart w:id="0" w:name="_Hlk200971478"/>
      <w:r w:rsidR="00E32DA4" w:rsidRPr="00E32DA4">
        <w:rPr>
          <w:rFonts w:ascii="Times New Roman" w:hAnsi="Times New Roman" w:cs="Times New Roman"/>
          <w:sz w:val="24"/>
          <w:szCs w:val="24"/>
        </w:rPr>
        <w:t>darb</w:t>
      </w:r>
      <w:r w:rsidR="00E32DA4">
        <w:rPr>
          <w:rFonts w:ascii="Times New Roman" w:hAnsi="Times New Roman" w:cs="Times New Roman"/>
          <w:sz w:val="24"/>
          <w:szCs w:val="24"/>
        </w:rPr>
        <w:t>ų pirkimą</w:t>
      </w:r>
      <w:r w:rsidR="00E32DA4" w:rsidRPr="00E32DA4">
        <w:rPr>
          <w:rFonts w:ascii="Times New Roman" w:hAnsi="Times New Roman" w:cs="Times New Roman"/>
          <w:sz w:val="24"/>
          <w:szCs w:val="24"/>
        </w:rPr>
        <w:t xml:space="preserve"> </w:t>
      </w:r>
      <w:bookmarkEnd w:id="0"/>
      <w:r w:rsidR="00DF20A3" w:rsidRPr="000B14D2">
        <w:rPr>
          <w:rFonts w:ascii="Times New Roman" w:hAnsi="Times New Roman" w:cs="Times New Roman"/>
          <w:color w:val="00000A"/>
          <w:sz w:val="24"/>
          <w:szCs w:val="24"/>
        </w:rPr>
        <w:t>(toliau −</w:t>
      </w:r>
      <w:r w:rsidR="00CC6F22">
        <w:rPr>
          <w:rFonts w:ascii="Times New Roman" w:hAnsi="Times New Roman" w:cs="Times New Roman"/>
          <w:color w:val="00000A"/>
          <w:sz w:val="24"/>
          <w:szCs w:val="24"/>
        </w:rPr>
        <w:t xml:space="preserve"> </w:t>
      </w:r>
      <w:r w:rsidR="0014404C">
        <w:rPr>
          <w:rFonts w:ascii="Times New Roman" w:hAnsi="Times New Roman" w:cs="Times New Roman"/>
          <w:color w:val="00000A"/>
          <w:sz w:val="24"/>
          <w:szCs w:val="24"/>
        </w:rPr>
        <w:t>p</w:t>
      </w:r>
      <w:r w:rsidR="00CC6F22">
        <w:rPr>
          <w:rFonts w:ascii="Times New Roman" w:hAnsi="Times New Roman" w:cs="Times New Roman"/>
          <w:color w:val="00000A"/>
          <w:sz w:val="24"/>
          <w:szCs w:val="24"/>
        </w:rPr>
        <w:t>irkimas</w:t>
      </w:r>
      <w:r w:rsidR="00DF20A3" w:rsidRPr="000B14D2">
        <w:rPr>
          <w:rFonts w:ascii="Times New Roman" w:hAnsi="Times New Roman" w:cs="Times New Roman"/>
          <w:color w:val="00000A"/>
          <w:sz w:val="24"/>
          <w:szCs w:val="24"/>
        </w:rPr>
        <w:t>).</w:t>
      </w:r>
    </w:p>
    <w:p w14:paraId="2CF7122E" w14:textId="4B34861D" w:rsidR="00BE5D99" w:rsidRPr="00D45D97" w:rsidRDefault="008E23C1" w:rsidP="0075634A">
      <w:pPr>
        <w:pStyle w:val="prastasiniatinklio"/>
        <w:spacing w:before="0" w:beforeAutospacing="0" w:after="0" w:afterAutospacing="0"/>
        <w:ind w:firstLine="480"/>
        <w:jc w:val="both"/>
        <w:rPr>
          <w:rFonts w:ascii="Times New Roman" w:hAnsi="Times New Roman" w:cs="Times New Roman"/>
        </w:rPr>
      </w:pPr>
      <w:r>
        <w:rPr>
          <w:rFonts w:ascii="Times New Roman" w:hAnsi="Times New Roman" w:cs="Times New Roman"/>
          <w:lang w:eastAsia="en-US"/>
        </w:rPr>
        <w:tab/>
      </w:r>
      <w:r w:rsidR="00603484">
        <w:rPr>
          <w:rFonts w:ascii="Times New Roman" w:hAnsi="Times New Roman" w:cs="Times New Roman"/>
          <w:lang w:eastAsia="en-US"/>
        </w:rPr>
        <w:t>2.</w:t>
      </w:r>
      <w:r w:rsidR="00A66289">
        <w:rPr>
          <w:rFonts w:ascii="Times New Roman" w:hAnsi="Times New Roman" w:cs="Times New Roman"/>
          <w:lang w:eastAsia="en-US"/>
        </w:rPr>
        <w:t>2</w:t>
      </w:r>
      <w:r w:rsidR="00DF20A3" w:rsidRPr="00875CC1">
        <w:rPr>
          <w:rFonts w:ascii="Times New Roman" w:hAnsi="Times New Roman" w:cs="Times New Roman"/>
          <w:lang w:eastAsia="en-US"/>
        </w:rPr>
        <w:t>. Pirkimo o</w:t>
      </w:r>
      <w:r w:rsidR="00DF20A3">
        <w:rPr>
          <w:rFonts w:ascii="Times New Roman" w:hAnsi="Times New Roman" w:cs="Times New Roman"/>
          <w:lang w:eastAsia="en-US"/>
        </w:rPr>
        <w:t xml:space="preserve">bjektas </w:t>
      </w:r>
      <w:r w:rsidR="004056A2">
        <w:rPr>
          <w:rFonts w:ascii="Times New Roman" w:hAnsi="Times New Roman" w:cs="Times New Roman"/>
          <w:lang w:eastAsia="en-US"/>
        </w:rPr>
        <w:t>ne</w:t>
      </w:r>
      <w:r w:rsidR="00DF20A3">
        <w:rPr>
          <w:rFonts w:ascii="Times New Roman" w:hAnsi="Times New Roman" w:cs="Times New Roman"/>
          <w:lang w:eastAsia="en-US"/>
        </w:rPr>
        <w:t>skaidomas į</w:t>
      </w:r>
      <w:r w:rsidR="002E587E">
        <w:rPr>
          <w:rFonts w:ascii="Times New Roman" w:hAnsi="Times New Roman" w:cs="Times New Roman"/>
          <w:lang w:eastAsia="en-US"/>
        </w:rPr>
        <w:t xml:space="preserve"> </w:t>
      </w:r>
      <w:r w:rsidR="00DF20A3" w:rsidRPr="00875CC1">
        <w:rPr>
          <w:rFonts w:ascii="Times New Roman" w:hAnsi="Times New Roman" w:cs="Times New Roman"/>
          <w:lang w:eastAsia="en-US"/>
        </w:rPr>
        <w:t>dalis</w:t>
      </w:r>
      <w:r w:rsidR="002571A6">
        <w:rPr>
          <w:rFonts w:ascii="Times New Roman" w:hAnsi="Times New Roman" w:cs="Times New Roman"/>
          <w:lang w:eastAsia="en-US"/>
        </w:rPr>
        <w:t xml:space="preserve">. </w:t>
      </w:r>
      <w:r w:rsidR="00976A4A">
        <w:rPr>
          <w:rFonts w:ascii="Times New Roman" w:hAnsi="Times New Roman" w:cs="Times New Roman"/>
        </w:rPr>
        <w:t xml:space="preserve">Tiekėjas </w:t>
      </w:r>
      <w:r w:rsidR="00614BB1">
        <w:rPr>
          <w:rFonts w:ascii="Times New Roman" w:hAnsi="Times New Roman" w:cs="Times New Roman"/>
        </w:rPr>
        <w:t xml:space="preserve">gali </w:t>
      </w:r>
      <w:r w:rsidR="00D91492" w:rsidRPr="00875CC1">
        <w:rPr>
          <w:rFonts w:ascii="Times New Roman" w:hAnsi="Times New Roman" w:cs="Times New Roman"/>
        </w:rPr>
        <w:t xml:space="preserve">pateikti </w:t>
      </w:r>
      <w:r w:rsidR="00E52B22" w:rsidRPr="00065761">
        <w:rPr>
          <w:rFonts w:ascii="Times New Roman" w:hAnsi="Times New Roman" w:cs="Times New Roman"/>
        </w:rPr>
        <w:t>vieną</w:t>
      </w:r>
      <w:r w:rsidR="00A05829">
        <w:rPr>
          <w:rFonts w:ascii="Times New Roman" w:hAnsi="Times New Roman" w:cs="Times New Roman"/>
        </w:rPr>
        <w:t xml:space="preserve"> pasiūlymą.</w:t>
      </w:r>
    </w:p>
    <w:p w14:paraId="522429D4" w14:textId="46D015A6" w:rsidR="00027D7A" w:rsidRPr="00EF4F88" w:rsidRDefault="008E23C1" w:rsidP="00EF4F88">
      <w:pPr>
        <w:spacing w:after="0"/>
        <w:jc w:val="both"/>
        <w:textAlignment w:val="baseline"/>
        <w:rPr>
          <w:rFonts w:ascii="Times New Roman" w:hAnsi="Times New Roman" w:cs="Times New Roman"/>
          <w:bCs/>
          <w:sz w:val="24"/>
          <w:szCs w:val="24"/>
          <w:lang w:eastAsia="en-US"/>
        </w:rPr>
      </w:pPr>
      <w:r>
        <w:rPr>
          <w:rFonts w:ascii="Times New Roman" w:hAnsi="Times New Roman" w:cs="Times New Roman"/>
          <w:color w:val="00000A"/>
        </w:rPr>
        <w:tab/>
      </w:r>
      <w:r w:rsidR="003D49F9" w:rsidRPr="0028194A">
        <w:rPr>
          <w:rFonts w:ascii="Times New Roman" w:hAnsi="Times New Roman" w:cs="Times New Roman"/>
          <w:color w:val="00000A"/>
          <w:sz w:val="24"/>
          <w:szCs w:val="24"/>
        </w:rPr>
        <w:t>2.3.</w:t>
      </w:r>
      <w:r w:rsidR="003D49F9">
        <w:rPr>
          <w:rFonts w:ascii="Times New Roman" w:hAnsi="Times New Roman" w:cs="Times New Roman"/>
          <w:color w:val="00000A"/>
        </w:rPr>
        <w:t xml:space="preserve"> </w:t>
      </w:r>
      <w:r w:rsidR="00C45826" w:rsidRPr="00C45826">
        <w:rPr>
          <w:rFonts w:ascii="Times New Roman" w:hAnsi="Times New Roman" w:cs="Times New Roman"/>
          <w:bCs/>
          <w:sz w:val="24"/>
          <w:szCs w:val="24"/>
          <w:lang w:eastAsia="en-US"/>
        </w:rPr>
        <w:t xml:space="preserve">Visos perkamų darbų apimtys yra </w:t>
      </w:r>
      <w:bookmarkStart w:id="1" w:name="_Hlk200972980"/>
      <w:r w:rsidR="00BC71A7">
        <w:rPr>
          <w:rFonts w:ascii="Times New Roman" w:hAnsi="Times New Roman" w:cs="Times New Roman"/>
          <w:bCs/>
          <w:sz w:val="24"/>
          <w:szCs w:val="24"/>
          <w:lang w:eastAsia="en-US"/>
        </w:rPr>
        <w:t xml:space="preserve">3 priede </w:t>
      </w:r>
      <w:bookmarkEnd w:id="1"/>
      <w:r w:rsidR="00EF4F88">
        <w:rPr>
          <w:rFonts w:ascii="Times New Roman" w:hAnsi="Times New Roman" w:cs="Times New Roman"/>
          <w:bCs/>
          <w:sz w:val="24"/>
          <w:szCs w:val="24"/>
          <w:lang w:eastAsia="en-US"/>
        </w:rPr>
        <w:t>„</w:t>
      </w:r>
      <w:r w:rsidR="00EF4F88" w:rsidRPr="00EF4F88">
        <w:rPr>
          <w:rFonts w:ascii="Times New Roman" w:hAnsi="Times New Roman" w:cs="Times New Roman"/>
          <w:bCs/>
          <w:sz w:val="24"/>
          <w:szCs w:val="24"/>
          <w:lang w:eastAsia="en-US"/>
        </w:rPr>
        <w:t>Įvažiavimo, kiemo - automobilių stovėjimo aikštelės ir takų Skuodo g. 2, Mosėdžio mstl. Skuodo r. naujos statybos supaprastintas projekt</w:t>
      </w:r>
      <w:r w:rsidR="00EF4F88">
        <w:rPr>
          <w:rFonts w:ascii="Times New Roman" w:hAnsi="Times New Roman" w:cs="Times New Roman"/>
          <w:bCs/>
          <w:sz w:val="24"/>
          <w:szCs w:val="24"/>
          <w:lang w:eastAsia="en-US"/>
        </w:rPr>
        <w:t>e“</w:t>
      </w:r>
      <w:r w:rsidR="00EF4F88" w:rsidRPr="00EF4F88">
        <w:rPr>
          <w:rFonts w:ascii="Times New Roman" w:hAnsi="Times New Roman" w:cs="Times New Roman"/>
          <w:bCs/>
          <w:sz w:val="24"/>
          <w:szCs w:val="24"/>
          <w:lang w:eastAsia="en-US"/>
        </w:rPr>
        <w:t xml:space="preserve"> </w:t>
      </w:r>
      <w:r w:rsidR="00033174" w:rsidRPr="00033174">
        <w:rPr>
          <w:rFonts w:ascii="Times New Roman" w:hAnsi="Times New Roman" w:cs="Times New Roman"/>
          <w:bCs/>
          <w:sz w:val="24"/>
          <w:szCs w:val="24"/>
          <w:lang w:eastAsia="en-US"/>
        </w:rPr>
        <w:t xml:space="preserve">Nr. 172-00-SPP </w:t>
      </w:r>
      <w:r w:rsidR="00571AB0">
        <w:rPr>
          <w:rFonts w:ascii="Times New Roman" w:hAnsi="Times New Roman" w:cs="Times New Roman"/>
          <w:sz w:val="24"/>
          <w:szCs w:val="24"/>
          <w:lang w:eastAsia="en-US"/>
        </w:rPr>
        <w:t xml:space="preserve">(toliau–Projektas) </w:t>
      </w:r>
      <w:r w:rsidR="00E02F05">
        <w:rPr>
          <w:rFonts w:ascii="Times New Roman" w:hAnsi="Times New Roman" w:cs="Times New Roman"/>
          <w:sz w:val="24"/>
          <w:szCs w:val="24"/>
          <w:lang w:eastAsia="en-US"/>
        </w:rPr>
        <w:t xml:space="preserve">ir </w:t>
      </w:r>
      <w:r w:rsidR="00DB392B">
        <w:rPr>
          <w:rFonts w:ascii="Times New Roman" w:hAnsi="Times New Roman" w:cs="Times New Roman"/>
          <w:sz w:val="24"/>
          <w:szCs w:val="24"/>
          <w:lang w:eastAsia="en-US"/>
        </w:rPr>
        <w:t>4 priede „</w:t>
      </w:r>
      <w:r w:rsidR="00E02F05">
        <w:rPr>
          <w:rFonts w:ascii="Times New Roman" w:hAnsi="Times New Roman" w:cs="Times New Roman"/>
          <w:sz w:val="24"/>
          <w:szCs w:val="24"/>
          <w:lang w:eastAsia="en-US"/>
        </w:rPr>
        <w:t>Veiklų sąraš</w:t>
      </w:r>
      <w:r w:rsidR="00DB392B">
        <w:rPr>
          <w:rFonts w:ascii="Times New Roman" w:hAnsi="Times New Roman" w:cs="Times New Roman"/>
          <w:sz w:val="24"/>
          <w:szCs w:val="24"/>
          <w:lang w:eastAsia="en-US"/>
        </w:rPr>
        <w:t>as“</w:t>
      </w:r>
      <w:r w:rsidR="00E02F05" w:rsidRPr="00300608">
        <w:rPr>
          <w:rFonts w:ascii="Times New Roman" w:hAnsi="Times New Roman" w:cs="Times New Roman"/>
          <w:sz w:val="24"/>
          <w:szCs w:val="24"/>
          <w:lang w:eastAsia="en-US"/>
        </w:rPr>
        <w:t>.</w:t>
      </w:r>
      <w:r w:rsidR="00C45826" w:rsidRPr="00C45826">
        <w:rPr>
          <w:rFonts w:ascii="Times New Roman" w:hAnsi="Times New Roman" w:cs="Times New Roman"/>
          <w:sz w:val="24"/>
          <w:szCs w:val="24"/>
          <w:lang w:eastAsia="en-US"/>
        </w:rPr>
        <w:t xml:space="preserve"> </w:t>
      </w:r>
    </w:p>
    <w:p w14:paraId="38870033" w14:textId="48F7F5C5" w:rsidR="00296A85" w:rsidRPr="00296A85" w:rsidRDefault="002449CF" w:rsidP="00C605E7">
      <w:pPr>
        <w:spacing w:after="0"/>
        <w:ind w:firstLine="1296"/>
        <w:jc w:val="both"/>
        <w:textAlignment w:val="baseline"/>
        <w:rPr>
          <w:rFonts w:ascii="Times New Roman" w:hAnsi="Times New Roman" w:cs="Times New Roman"/>
          <w:color w:val="00000A"/>
          <w:sz w:val="24"/>
          <w:szCs w:val="24"/>
        </w:rPr>
      </w:pPr>
      <w:r>
        <w:rPr>
          <w:rFonts w:ascii="Times New Roman" w:hAnsi="Times New Roman" w:cs="Times New Roman"/>
          <w:color w:val="00000A"/>
          <w:sz w:val="24"/>
          <w:szCs w:val="24"/>
        </w:rPr>
        <w:t xml:space="preserve">2.4. </w:t>
      </w:r>
      <w:r w:rsidR="00296A85" w:rsidRPr="00296A85">
        <w:rPr>
          <w:rFonts w:ascii="Times New Roman" w:hAnsi="Times New Roman" w:cs="Times New Roman"/>
          <w:color w:val="00000A"/>
          <w:sz w:val="24"/>
          <w:szCs w:val="24"/>
        </w:rPr>
        <w:t xml:space="preserve">Jeigu apibūdinant pirkimo objektą Projekte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64948D75" w14:textId="164E991F" w:rsidR="00446094" w:rsidRPr="00976A4A" w:rsidRDefault="00296A85" w:rsidP="00296A85">
      <w:pPr>
        <w:spacing w:after="0"/>
        <w:ind w:firstLine="1296"/>
        <w:jc w:val="both"/>
        <w:textAlignment w:val="baseline"/>
        <w:rPr>
          <w:rFonts w:ascii="Times New Roman" w:hAnsi="Times New Roman" w:cs="Times New Roman"/>
          <w:color w:val="FF0000"/>
          <w:sz w:val="24"/>
          <w:szCs w:val="24"/>
        </w:rPr>
      </w:pPr>
      <w:r w:rsidRPr="00296A85">
        <w:rPr>
          <w:rFonts w:ascii="Times New Roman" w:hAnsi="Times New Roman" w:cs="Times New Roman"/>
          <w:color w:val="00000A"/>
          <w:sz w:val="24"/>
          <w:szCs w:val="24"/>
        </w:rPr>
        <w:t>2.</w:t>
      </w:r>
      <w:r>
        <w:rPr>
          <w:rFonts w:ascii="Times New Roman" w:hAnsi="Times New Roman" w:cs="Times New Roman"/>
          <w:color w:val="00000A"/>
          <w:sz w:val="24"/>
          <w:szCs w:val="24"/>
        </w:rPr>
        <w:t>5</w:t>
      </w:r>
      <w:r w:rsidRPr="00296A85">
        <w:rPr>
          <w:rFonts w:ascii="Times New Roman" w:hAnsi="Times New Roman" w:cs="Times New Roman"/>
          <w:color w:val="00000A"/>
          <w:sz w:val="24"/>
          <w:szCs w:val="24"/>
        </w:rPr>
        <w:t>. Jeigu apibūdinant pirkimo objektą Projekte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7FC40931" w14:textId="6E9417B1" w:rsidR="00BE5D99" w:rsidRPr="00153187" w:rsidRDefault="00446094" w:rsidP="0086117D">
      <w:pPr>
        <w:spacing w:after="0"/>
        <w:jc w:val="both"/>
        <w:textAlignment w:val="baseline"/>
        <w:rPr>
          <w:rFonts w:ascii="Times New Roman" w:hAnsi="Times New Roman" w:cs="Times New Roman"/>
          <w:color w:val="00000A"/>
          <w:sz w:val="24"/>
          <w:szCs w:val="24"/>
        </w:rPr>
      </w:pPr>
      <w:r>
        <w:rPr>
          <w:rFonts w:ascii="Times New Roman" w:hAnsi="Times New Roman" w:cs="Times New Roman"/>
        </w:rPr>
        <w:tab/>
      </w:r>
      <w:r w:rsidR="002449CF">
        <w:rPr>
          <w:rFonts w:ascii="Times New Roman" w:hAnsi="Times New Roman" w:cs="Times New Roman"/>
          <w:sz w:val="24"/>
          <w:szCs w:val="24"/>
        </w:rPr>
        <w:t>2.</w:t>
      </w:r>
      <w:r w:rsidR="00296A85">
        <w:rPr>
          <w:rFonts w:ascii="Times New Roman" w:hAnsi="Times New Roman" w:cs="Times New Roman"/>
          <w:sz w:val="24"/>
          <w:szCs w:val="24"/>
        </w:rPr>
        <w:t>6</w:t>
      </w:r>
      <w:r w:rsidRPr="00446094">
        <w:rPr>
          <w:rFonts w:ascii="Times New Roman" w:hAnsi="Times New Roman" w:cs="Times New Roman"/>
          <w:sz w:val="24"/>
          <w:szCs w:val="24"/>
        </w:rPr>
        <w:t xml:space="preserve">. </w:t>
      </w:r>
      <w:r w:rsidR="00735CE6" w:rsidRPr="00994AE4">
        <w:rPr>
          <w:rFonts w:ascii="Times New Roman" w:hAnsi="Times New Roman" w:cs="Times New Roman"/>
          <w:i/>
          <w:color w:val="000000"/>
          <w:sz w:val="24"/>
          <w:szCs w:val="24"/>
          <w:lang w:eastAsia="en-US"/>
        </w:rPr>
        <w:t>Maksimali suplanuota lėšų suma</w:t>
      </w:r>
      <w:r w:rsidR="00D366FF" w:rsidRPr="00994AE4">
        <w:rPr>
          <w:rFonts w:ascii="Times New Roman" w:hAnsi="Times New Roman" w:cs="Times New Roman"/>
          <w:i/>
          <w:color w:val="000000"/>
          <w:sz w:val="24"/>
          <w:szCs w:val="24"/>
          <w:lang w:eastAsia="en-US"/>
        </w:rPr>
        <w:t xml:space="preserve"> šiam pirkimui</w:t>
      </w:r>
      <w:r w:rsidR="007F1035" w:rsidRPr="00994AE4">
        <w:rPr>
          <w:rFonts w:ascii="Times New Roman" w:hAnsi="Times New Roman" w:cs="Times New Roman"/>
          <w:i/>
          <w:color w:val="000000"/>
          <w:sz w:val="24"/>
          <w:szCs w:val="24"/>
          <w:lang w:eastAsia="en-US"/>
        </w:rPr>
        <w:t xml:space="preserve"> </w:t>
      </w:r>
      <w:r w:rsidR="00B03786" w:rsidRPr="00994AE4">
        <w:rPr>
          <w:rFonts w:ascii="Times New Roman" w:hAnsi="Times New Roman" w:cs="Times New Roman"/>
          <w:i/>
          <w:color w:val="000000"/>
          <w:sz w:val="24"/>
          <w:szCs w:val="24"/>
          <w:lang w:eastAsia="en-US"/>
        </w:rPr>
        <w:t>–</w:t>
      </w:r>
      <w:r w:rsidR="00D20333">
        <w:rPr>
          <w:rFonts w:ascii="Times New Roman" w:hAnsi="Times New Roman" w:cs="Times New Roman"/>
          <w:i/>
          <w:color w:val="000000"/>
          <w:sz w:val="24"/>
          <w:szCs w:val="24"/>
          <w:lang w:eastAsia="en-US"/>
        </w:rPr>
        <w:t xml:space="preserve"> </w:t>
      </w:r>
      <w:r w:rsidR="00D903D9">
        <w:rPr>
          <w:rFonts w:ascii="Times New Roman" w:hAnsi="Times New Roman" w:cs="Times New Roman"/>
          <w:i/>
          <w:color w:val="000000"/>
          <w:sz w:val="24"/>
          <w:szCs w:val="24"/>
          <w:lang w:eastAsia="en-US"/>
        </w:rPr>
        <w:t xml:space="preserve"> </w:t>
      </w:r>
      <w:r w:rsidR="0086117D">
        <w:rPr>
          <w:rFonts w:ascii="Times New Roman" w:hAnsi="Times New Roman" w:cs="Times New Roman"/>
          <w:i/>
          <w:color w:val="000000"/>
          <w:sz w:val="24"/>
          <w:szCs w:val="24"/>
          <w:lang w:eastAsia="en-US"/>
        </w:rPr>
        <w:t xml:space="preserve">164 000,00 </w:t>
      </w:r>
      <w:r w:rsidR="00B03786" w:rsidRPr="00994AE4">
        <w:rPr>
          <w:rFonts w:ascii="Times New Roman" w:hAnsi="Times New Roman" w:cs="Times New Roman"/>
          <w:i/>
          <w:color w:val="000000"/>
          <w:sz w:val="24"/>
          <w:szCs w:val="24"/>
          <w:lang w:eastAsia="en-US"/>
        </w:rPr>
        <w:t>Eur su PVM</w:t>
      </w:r>
      <w:r w:rsidR="0086117D">
        <w:rPr>
          <w:rFonts w:ascii="Times New Roman" w:hAnsi="Times New Roman" w:cs="Times New Roman"/>
          <w:i/>
          <w:color w:val="000000"/>
          <w:sz w:val="24"/>
          <w:szCs w:val="24"/>
          <w:lang w:eastAsia="en-US"/>
        </w:rPr>
        <w:t>.</w:t>
      </w:r>
    </w:p>
    <w:p w14:paraId="428CA01C" w14:textId="5A9FC1BB" w:rsidR="00674C26" w:rsidRPr="00EB60E7" w:rsidRDefault="00446094" w:rsidP="00EB60E7">
      <w:pPr>
        <w:pStyle w:val="Pagrindinistekstas"/>
        <w:tabs>
          <w:tab w:val="left" w:pos="1418"/>
        </w:tabs>
        <w:spacing w:after="0"/>
        <w:ind w:firstLine="1418"/>
        <w:jc w:val="both"/>
        <w:textAlignment w:val="baseline"/>
        <w:rPr>
          <w:b/>
          <w:bCs/>
          <w:szCs w:val="24"/>
        </w:rPr>
      </w:pPr>
      <w:r>
        <w:rPr>
          <w:color w:val="000000"/>
          <w:lang w:eastAsia="en-US"/>
        </w:rPr>
        <w:t>2.</w:t>
      </w:r>
      <w:r w:rsidR="00296A85">
        <w:rPr>
          <w:color w:val="000000"/>
          <w:lang w:eastAsia="en-US"/>
        </w:rPr>
        <w:t>7</w:t>
      </w:r>
      <w:r w:rsidR="002B036C">
        <w:rPr>
          <w:color w:val="000000"/>
          <w:lang w:eastAsia="en-US"/>
        </w:rPr>
        <w:t xml:space="preserve">. </w:t>
      </w:r>
      <w:r w:rsidR="002B036C" w:rsidRPr="004B6156">
        <w:rPr>
          <w:b/>
          <w:u w:val="single"/>
        </w:rPr>
        <w:t xml:space="preserve">Tiekėjas, kuris bus nustatytas </w:t>
      </w:r>
      <w:r w:rsidR="00F64142" w:rsidRPr="004B6156">
        <w:rPr>
          <w:b/>
          <w:u w:val="single"/>
        </w:rPr>
        <w:t xml:space="preserve">pirkimo </w:t>
      </w:r>
      <w:r w:rsidR="002B036C" w:rsidRPr="004B6156">
        <w:rPr>
          <w:b/>
          <w:u w:val="single"/>
        </w:rPr>
        <w:t>laimėtoju,</w:t>
      </w:r>
      <w:r w:rsidR="00674C26" w:rsidRPr="00674C26">
        <w:rPr>
          <w:u w:val="single"/>
        </w:rPr>
        <w:t xml:space="preserve"> </w:t>
      </w:r>
      <w:r w:rsidR="00674C26" w:rsidRPr="00674C26">
        <w:rPr>
          <w:b/>
          <w:u w:val="single"/>
        </w:rPr>
        <w:t xml:space="preserve">per </w:t>
      </w:r>
      <w:r w:rsidR="0082244A">
        <w:rPr>
          <w:b/>
          <w:u w:val="single"/>
        </w:rPr>
        <w:t>5</w:t>
      </w:r>
      <w:r w:rsidR="00674C26" w:rsidRPr="00674C26">
        <w:rPr>
          <w:b/>
          <w:u w:val="single"/>
        </w:rPr>
        <w:t xml:space="preserve"> darbo dienas </w:t>
      </w:r>
      <w:r w:rsidR="002F460B">
        <w:rPr>
          <w:b/>
          <w:u w:val="single"/>
        </w:rPr>
        <w:t>nuo</w:t>
      </w:r>
      <w:r w:rsidR="00B03687" w:rsidRPr="00674C26">
        <w:rPr>
          <w:b/>
          <w:u w:val="single"/>
        </w:rPr>
        <w:t xml:space="preserve"> sutarties</w:t>
      </w:r>
      <w:r w:rsidR="00B03687">
        <w:rPr>
          <w:b/>
          <w:u w:val="single"/>
        </w:rPr>
        <w:t xml:space="preserve"> pasirašymo datos </w:t>
      </w:r>
      <w:r w:rsidR="00674C26" w:rsidRPr="00674C26">
        <w:rPr>
          <w:b/>
          <w:u w:val="single"/>
        </w:rPr>
        <w:t>privalės pateikti lokalines darbų sąmatas</w:t>
      </w:r>
      <w:r w:rsidR="0082244A">
        <w:rPr>
          <w:b/>
          <w:u w:val="single"/>
        </w:rPr>
        <w:t xml:space="preserve">, </w:t>
      </w:r>
      <w:r w:rsidR="004E1950">
        <w:rPr>
          <w:b/>
          <w:u w:val="single"/>
        </w:rPr>
        <w:t>Veiklų sąrašą</w:t>
      </w:r>
      <w:r w:rsidR="0082244A">
        <w:rPr>
          <w:b/>
          <w:u w:val="single"/>
        </w:rPr>
        <w:t xml:space="preserve">, </w:t>
      </w:r>
      <w:r w:rsidR="008E2471" w:rsidRPr="00EB60E7">
        <w:rPr>
          <w:b/>
          <w:bCs/>
          <w:szCs w:val="24"/>
          <w:u w:val="single"/>
        </w:rPr>
        <w:t>statybos darbų ir civilinės atsakomybės privalomojo draudimo dokumentus bei mokėjimo pavedimo kopiją</w:t>
      </w:r>
      <w:r w:rsidR="008E2471" w:rsidRPr="008E2471">
        <w:rPr>
          <w:b/>
          <w:bCs/>
          <w:szCs w:val="24"/>
        </w:rPr>
        <w:t>.</w:t>
      </w:r>
      <w:r w:rsidR="00674C26" w:rsidRPr="00674C26">
        <w:rPr>
          <w:b/>
          <w:u w:val="single"/>
        </w:rPr>
        <w:t xml:space="preserve"> Sutartis įsigalios nuo </w:t>
      </w:r>
      <w:r w:rsidR="004E1950">
        <w:rPr>
          <w:b/>
          <w:u w:val="single"/>
        </w:rPr>
        <w:t xml:space="preserve">šių dokumentų pateikimo dienos </w:t>
      </w:r>
      <w:r w:rsidR="00674C26" w:rsidRPr="00674C26">
        <w:rPr>
          <w:b/>
          <w:u w:val="single"/>
        </w:rPr>
        <w:t>pateikimo dienos.</w:t>
      </w:r>
    </w:p>
    <w:p w14:paraId="3F179E5C" w14:textId="07995D79" w:rsidR="00DF20A3" w:rsidRDefault="008E23C1" w:rsidP="006158B6">
      <w:pPr>
        <w:tabs>
          <w:tab w:val="left" w:pos="567"/>
        </w:tabs>
        <w:spacing w:after="0" w:line="240" w:lineRule="auto"/>
        <w:ind w:firstLine="480"/>
        <w:jc w:val="both"/>
        <w:rPr>
          <w:rFonts w:ascii="Times New Roman" w:hAnsi="Times New Roman" w:cs="Times New Roman"/>
          <w:sz w:val="24"/>
          <w:szCs w:val="24"/>
          <w:lang w:eastAsia="en-US"/>
        </w:rPr>
      </w:pPr>
      <w:r>
        <w:rPr>
          <w:rFonts w:ascii="Times New Roman" w:hAnsi="Times New Roman" w:cs="Times New Roman"/>
          <w:sz w:val="24"/>
          <w:szCs w:val="24"/>
          <w:lang w:eastAsia="en-US"/>
        </w:rPr>
        <w:tab/>
      </w:r>
      <w:r>
        <w:rPr>
          <w:rFonts w:ascii="Times New Roman" w:hAnsi="Times New Roman" w:cs="Times New Roman"/>
          <w:sz w:val="24"/>
          <w:szCs w:val="24"/>
          <w:lang w:eastAsia="en-US"/>
        </w:rPr>
        <w:tab/>
      </w:r>
      <w:r w:rsidR="001D57B3" w:rsidRPr="0070337E">
        <w:rPr>
          <w:rFonts w:ascii="Times New Roman" w:hAnsi="Times New Roman" w:cs="Times New Roman"/>
          <w:sz w:val="24"/>
          <w:szCs w:val="24"/>
          <w:lang w:eastAsia="en-US"/>
        </w:rPr>
        <w:t>2.</w:t>
      </w:r>
      <w:r w:rsidR="00296A85">
        <w:rPr>
          <w:rFonts w:ascii="Times New Roman" w:hAnsi="Times New Roman" w:cs="Times New Roman"/>
          <w:sz w:val="24"/>
          <w:szCs w:val="24"/>
          <w:lang w:eastAsia="en-US"/>
        </w:rPr>
        <w:t>8</w:t>
      </w:r>
      <w:r w:rsidR="00DF20A3" w:rsidRPr="0070337E">
        <w:rPr>
          <w:rFonts w:ascii="Times New Roman" w:hAnsi="Times New Roman" w:cs="Times New Roman"/>
          <w:sz w:val="24"/>
          <w:szCs w:val="24"/>
          <w:lang w:eastAsia="en-US"/>
        </w:rPr>
        <w:t xml:space="preserve">. </w:t>
      </w:r>
      <w:r w:rsidR="00EE7C65" w:rsidRPr="00EE7C65">
        <w:rPr>
          <w:rFonts w:ascii="Times New Roman" w:hAnsi="Times New Roman" w:cs="Times New Roman"/>
          <w:sz w:val="24"/>
          <w:szCs w:val="24"/>
          <w:lang w:eastAsia="en-US"/>
        </w:rPr>
        <w:t xml:space="preserve">Sutarties trukmė </w:t>
      </w:r>
      <w:r w:rsidR="00F46FF8">
        <w:rPr>
          <w:rFonts w:ascii="Times New Roman" w:hAnsi="Times New Roman" w:cs="Times New Roman"/>
          <w:sz w:val="24"/>
          <w:szCs w:val="24"/>
          <w:lang w:eastAsia="en-US"/>
        </w:rPr>
        <w:t>4 (keturi)</w:t>
      </w:r>
      <w:r w:rsidR="00EE7C65" w:rsidRPr="00EE7C65">
        <w:rPr>
          <w:rFonts w:ascii="Times New Roman" w:hAnsi="Times New Roman" w:cs="Times New Roman"/>
          <w:sz w:val="24"/>
          <w:szCs w:val="24"/>
          <w:lang w:eastAsia="en-US"/>
        </w:rPr>
        <w:t xml:space="preserve"> mėnesiai nuo Sutarties </w:t>
      </w:r>
      <w:r w:rsidR="003E2D12">
        <w:rPr>
          <w:rFonts w:ascii="Times New Roman" w:hAnsi="Times New Roman" w:cs="Times New Roman"/>
          <w:sz w:val="24"/>
          <w:szCs w:val="24"/>
          <w:lang w:eastAsia="en-US"/>
        </w:rPr>
        <w:t xml:space="preserve">įsigaliojimo </w:t>
      </w:r>
      <w:r w:rsidR="00EE7C65" w:rsidRPr="00EE7C65">
        <w:rPr>
          <w:rFonts w:ascii="Times New Roman" w:hAnsi="Times New Roman" w:cs="Times New Roman"/>
          <w:sz w:val="24"/>
          <w:szCs w:val="24"/>
          <w:lang w:eastAsia="en-US"/>
        </w:rPr>
        <w:t xml:space="preserve">datos. </w:t>
      </w:r>
    </w:p>
    <w:p w14:paraId="52D9D6E0" w14:textId="707EA25C" w:rsidR="00420370" w:rsidRDefault="00420370" w:rsidP="003D5D09">
      <w:pPr>
        <w:widowControl w:val="0"/>
        <w:autoSpaceDE w:val="0"/>
        <w:autoSpaceDN w:val="0"/>
        <w:adjustRightInd w:val="0"/>
        <w:spacing w:after="0" w:line="240" w:lineRule="auto"/>
        <w:jc w:val="both"/>
        <w:rPr>
          <w:rFonts w:ascii="Times New Roman" w:hAnsi="Times New Roman" w:cs="Times New Roman"/>
          <w:sz w:val="24"/>
          <w:szCs w:val="24"/>
          <w:lang w:eastAsia="ar-SA"/>
        </w:rPr>
      </w:pPr>
      <w:r>
        <w:rPr>
          <w:rFonts w:ascii="Times New Roman" w:hAnsi="Times New Roman" w:cs="Times New Roman"/>
          <w:sz w:val="24"/>
          <w:szCs w:val="24"/>
          <w:lang w:eastAsia="en-US"/>
        </w:rPr>
        <w:tab/>
      </w:r>
      <w:r w:rsidRPr="000B110F">
        <w:rPr>
          <w:rFonts w:ascii="Times New Roman" w:hAnsi="Times New Roman" w:cs="Times New Roman"/>
          <w:sz w:val="24"/>
          <w:szCs w:val="24"/>
          <w:lang w:eastAsia="en-US"/>
        </w:rPr>
        <w:t>2.</w:t>
      </w:r>
      <w:r w:rsidR="00296A85">
        <w:rPr>
          <w:rFonts w:ascii="Times New Roman" w:hAnsi="Times New Roman" w:cs="Times New Roman"/>
          <w:sz w:val="24"/>
          <w:szCs w:val="24"/>
          <w:lang w:eastAsia="en-US"/>
        </w:rPr>
        <w:t>9</w:t>
      </w:r>
      <w:r w:rsidRPr="000B110F">
        <w:rPr>
          <w:rFonts w:ascii="Times New Roman" w:hAnsi="Times New Roman" w:cs="Times New Roman"/>
          <w:sz w:val="24"/>
          <w:szCs w:val="24"/>
          <w:lang w:eastAsia="en-US"/>
        </w:rPr>
        <w:t xml:space="preserve">. </w:t>
      </w:r>
      <w:r w:rsidR="00D947D6" w:rsidRPr="00D947D6">
        <w:rPr>
          <w:rFonts w:ascii="Times New Roman" w:hAnsi="Times New Roman" w:cs="Times New Roman"/>
          <w:sz w:val="24"/>
          <w:szCs w:val="24"/>
        </w:rPr>
        <w:t xml:space="preserve">Atliekamas žaliasis pirkimas. Pirkimas vykdomas vadovaujantis </w:t>
      </w:r>
      <w:hyperlink r:id="rId11" w:history="1">
        <w:r w:rsidR="00D947D6" w:rsidRPr="00D947D6">
          <w:rPr>
            <w:rFonts w:ascii="Times New Roman" w:hAnsi="Times New Roman" w:cs="Times New Roman"/>
            <w:color w:val="000000"/>
            <w:sz w:val="24"/>
            <w:szCs w:val="24"/>
          </w:rPr>
          <w:t>Lietuvos Respublikos aplinkos ministro 2011 m. birželio 28 d. įsakym</w:t>
        </w:r>
        <w:r w:rsidR="008C722E">
          <w:rPr>
            <w:rFonts w:ascii="Times New Roman" w:hAnsi="Times New Roman" w:cs="Times New Roman"/>
            <w:color w:val="000000"/>
            <w:sz w:val="24"/>
            <w:szCs w:val="24"/>
          </w:rPr>
          <w:t>u</w:t>
        </w:r>
        <w:r w:rsidR="00D947D6" w:rsidRPr="00D947D6">
          <w:rPr>
            <w:rFonts w:ascii="Times New Roman" w:hAnsi="Times New Roman" w:cs="Times New Roman"/>
            <w:color w:val="000000"/>
            <w:sz w:val="24"/>
            <w:szCs w:val="24"/>
          </w:rPr>
          <w:t xml:space="preserve"> Nr. D1-508 </w:t>
        </w:r>
      </w:hyperlink>
      <w:r w:rsidR="00CA0B54">
        <w:rPr>
          <w:rFonts w:ascii="Times New Roman" w:hAnsi="Times New Roman" w:cs="Times New Roman"/>
          <w:sz w:val="24"/>
          <w:szCs w:val="24"/>
        </w:rPr>
        <w:t xml:space="preserve">(galiojančia redakcija) patvirtinto </w:t>
      </w:r>
      <w:r w:rsidR="00A16EDF">
        <w:rPr>
          <w:rFonts w:ascii="Times New Roman" w:hAnsi="Times New Roman" w:cs="Times New Roman"/>
          <w:sz w:val="24"/>
          <w:szCs w:val="24"/>
        </w:rPr>
        <w:t>„A</w:t>
      </w:r>
      <w:r w:rsidR="00A16EDF" w:rsidRPr="00A16EDF">
        <w:rPr>
          <w:rFonts w:ascii="Times New Roman" w:hAnsi="Times New Roman" w:cs="Times New Roman"/>
          <w:sz w:val="24"/>
          <w:szCs w:val="24"/>
        </w:rPr>
        <w:t>plinkos apsaugos kriterijų taikymo, vykdant žaliuosius pirkimus, tvarkos apraš</w:t>
      </w:r>
      <w:r w:rsidR="00A16EDF">
        <w:rPr>
          <w:rFonts w:ascii="Times New Roman" w:hAnsi="Times New Roman" w:cs="Times New Roman"/>
          <w:sz w:val="24"/>
          <w:szCs w:val="24"/>
        </w:rPr>
        <w:t>o“</w:t>
      </w:r>
      <w:r w:rsidR="00A16EDF" w:rsidRPr="00D947D6">
        <w:rPr>
          <w:rFonts w:ascii="Times New Roman" w:hAnsi="Times New Roman" w:cs="Times New Roman"/>
          <w:sz w:val="24"/>
          <w:szCs w:val="24"/>
        </w:rPr>
        <w:t xml:space="preserve"> </w:t>
      </w:r>
      <w:r w:rsidR="00D947D6" w:rsidRPr="00D947D6">
        <w:rPr>
          <w:rFonts w:ascii="Times New Roman" w:hAnsi="Times New Roman" w:cs="Times New Roman"/>
          <w:sz w:val="24"/>
          <w:szCs w:val="24"/>
        </w:rPr>
        <w:t>4.3 punk</w:t>
      </w:r>
      <w:r w:rsidR="004C19C0">
        <w:rPr>
          <w:rFonts w:ascii="Times New Roman" w:hAnsi="Times New Roman" w:cs="Times New Roman"/>
          <w:sz w:val="24"/>
          <w:szCs w:val="24"/>
        </w:rPr>
        <w:t>tu</w:t>
      </w:r>
      <w:r w:rsidR="00D807D9">
        <w:rPr>
          <w:rFonts w:ascii="Times New Roman" w:hAnsi="Times New Roman" w:cs="Times New Roman"/>
          <w:sz w:val="24"/>
          <w:szCs w:val="24"/>
        </w:rPr>
        <w:t>:</w:t>
      </w:r>
      <w:r w:rsidR="00D947D6" w:rsidRPr="00D947D6">
        <w:rPr>
          <w:rFonts w:ascii="Times New Roman" w:hAnsi="Times New Roman" w:cs="Times New Roman"/>
          <w:sz w:val="24"/>
          <w:szCs w:val="24"/>
        </w:rPr>
        <w:t xml:space="preserve"> </w:t>
      </w:r>
      <w:r w:rsidR="00AC5A5B">
        <w:rPr>
          <w:rFonts w:ascii="Times New Roman" w:hAnsi="Times New Roman" w:cs="Times New Roman"/>
          <w:color w:val="000000"/>
          <w:sz w:val="24"/>
          <w:szCs w:val="24"/>
        </w:rPr>
        <w:t>t</w:t>
      </w:r>
      <w:r w:rsidR="0038286A" w:rsidRPr="00123731">
        <w:rPr>
          <w:rFonts w:ascii="Times New Roman" w:hAnsi="Times New Roman" w:cs="Times New Roman"/>
          <w:color w:val="000000"/>
          <w:sz w:val="24"/>
          <w:szCs w:val="24"/>
        </w:rPr>
        <w:t>iekėjas darb</w:t>
      </w:r>
      <w:r w:rsidR="0038286A">
        <w:rPr>
          <w:rFonts w:ascii="Times New Roman" w:hAnsi="Times New Roman" w:cs="Times New Roman"/>
          <w:color w:val="000000"/>
          <w:sz w:val="24"/>
          <w:szCs w:val="24"/>
        </w:rPr>
        <w:t xml:space="preserve">ams </w:t>
      </w:r>
      <w:r w:rsidR="0038286A" w:rsidRPr="00E540F3">
        <w:rPr>
          <w:rFonts w:ascii="Times New Roman" w:hAnsi="Times New Roman" w:cs="Times New Roman"/>
          <w:color w:val="000000"/>
          <w:sz w:val="24"/>
          <w:szCs w:val="24"/>
        </w:rPr>
        <w:t>(susisiekimo komunikacijos)</w:t>
      </w:r>
      <w:r w:rsidR="0038286A" w:rsidRPr="00123731">
        <w:rPr>
          <w:rFonts w:ascii="Times New Roman" w:hAnsi="Times New Roman" w:cs="Times New Roman"/>
          <w:color w:val="000000"/>
          <w:sz w:val="24"/>
          <w:szCs w:val="24"/>
        </w:rPr>
        <w:t xml:space="preserve"> </w:t>
      </w:r>
      <w:r w:rsidR="0038286A">
        <w:rPr>
          <w:rFonts w:ascii="Times New Roman" w:hAnsi="Times New Roman" w:cs="Times New Roman"/>
          <w:color w:val="000000"/>
          <w:sz w:val="24"/>
          <w:szCs w:val="24"/>
        </w:rPr>
        <w:t>taiko</w:t>
      </w:r>
      <w:r w:rsidR="001267AE">
        <w:rPr>
          <w:rFonts w:ascii="Times New Roman" w:hAnsi="Times New Roman" w:cs="Times New Roman"/>
          <w:color w:val="000000"/>
          <w:sz w:val="24"/>
          <w:szCs w:val="24"/>
        </w:rPr>
        <w:t xml:space="preserve"> </w:t>
      </w:r>
      <w:r w:rsidR="0038286A" w:rsidRPr="00840203">
        <w:rPr>
          <w:rFonts w:ascii="Times New Roman" w:hAnsi="Times New Roman" w:cs="Times New Roman"/>
          <w:color w:val="000000"/>
          <w:sz w:val="24"/>
          <w:szCs w:val="24"/>
        </w:rPr>
        <w:t>aplinkos apsaugos vadybos sistemos reikalavimus pagal standartą LST EN ISO 14001 arba EMAS ar kitus aplinkos apsaugos vadybos standartus, pagrįstus atitinkamais Europos arba tarptautinių standartizacijos organizacijų priimtais standartais, ar kitais tiekėjo pateiktais lygiaverčiais įrodymais</w:t>
      </w:r>
      <w:r w:rsidR="0038286A">
        <w:rPr>
          <w:rFonts w:ascii="Times New Roman" w:hAnsi="Times New Roman" w:cs="Times New Roman"/>
          <w:color w:val="000000"/>
          <w:sz w:val="24"/>
          <w:szCs w:val="24"/>
        </w:rPr>
        <w:t>.</w:t>
      </w:r>
    </w:p>
    <w:p w14:paraId="402D6349" w14:textId="4608AB44" w:rsidR="00DF20A3" w:rsidRPr="00875CC1" w:rsidRDefault="0070358B" w:rsidP="00F521DD">
      <w:pPr>
        <w:pStyle w:val="prastasiniatinklio"/>
        <w:spacing w:after="0" w:afterAutospacing="0"/>
        <w:jc w:val="center"/>
        <w:rPr>
          <w:rFonts w:ascii="Times New Roman" w:hAnsi="Times New Roman" w:cs="Times New Roman"/>
          <w:b/>
          <w:bCs/>
        </w:rPr>
      </w:pPr>
      <w:r>
        <w:rPr>
          <w:rFonts w:ascii="Times New Roman" w:hAnsi="Times New Roman" w:cs="Times New Roman"/>
          <w:b/>
          <w:bCs/>
        </w:rPr>
        <w:t>III</w:t>
      </w:r>
      <w:r w:rsidR="00DF20A3" w:rsidRPr="00875CC1">
        <w:rPr>
          <w:rFonts w:ascii="Times New Roman" w:hAnsi="Times New Roman" w:cs="Times New Roman"/>
          <w:b/>
          <w:bCs/>
        </w:rPr>
        <w:t xml:space="preserve">. </w:t>
      </w:r>
      <w:r w:rsidR="009E5FE7" w:rsidRPr="009E5FE7">
        <w:rPr>
          <w:rFonts w:ascii="Times New Roman" w:hAnsi="Times New Roman" w:cs="Times New Roman"/>
          <w:b/>
          <w:bCs/>
        </w:rPr>
        <w:t>PAŠALINIMO PAGRINDAI</w:t>
      </w:r>
      <w:r w:rsidR="009E5FE7">
        <w:rPr>
          <w:rFonts w:ascii="Times New Roman" w:hAnsi="Times New Roman" w:cs="Times New Roman"/>
          <w:b/>
          <w:bCs/>
        </w:rPr>
        <w:t>,</w:t>
      </w:r>
      <w:r w:rsidR="009E5FE7" w:rsidRPr="009E5FE7">
        <w:rPr>
          <w:rFonts w:ascii="Times New Roman" w:hAnsi="Times New Roman" w:cs="Times New Roman"/>
          <w:b/>
          <w:bCs/>
        </w:rPr>
        <w:t xml:space="preserve"> </w:t>
      </w:r>
      <w:r w:rsidR="00E22C64">
        <w:rPr>
          <w:rFonts w:ascii="Times New Roman" w:hAnsi="Times New Roman" w:cs="Times New Roman"/>
          <w:b/>
          <w:bCs/>
        </w:rPr>
        <w:t xml:space="preserve">REIKALAUJAMI </w:t>
      </w:r>
      <w:r w:rsidR="00DF20A3" w:rsidRPr="00875CC1">
        <w:rPr>
          <w:rFonts w:ascii="Times New Roman" w:hAnsi="Times New Roman" w:cs="Times New Roman"/>
          <w:b/>
          <w:bCs/>
        </w:rPr>
        <w:t>KVALIFIKACIJ</w:t>
      </w:r>
      <w:r w:rsidR="00D12F96">
        <w:rPr>
          <w:rFonts w:ascii="Times New Roman" w:hAnsi="Times New Roman" w:cs="Times New Roman"/>
          <w:b/>
          <w:bCs/>
        </w:rPr>
        <w:t>OS</w:t>
      </w:r>
      <w:r w:rsidR="00DF20A3" w:rsidRPr="00875CC1">
        <w:rPr>
          <w:rFonts w:ascii="Times New Roman" w:hAnsi="Times New Roman" w:cs="Times New Roman"/>
          <w:b/>
          <w:bCs/>
        </w:rPr>
        <w:t xml:space="preserve"> </w:t>
      </w:r>
      <w:r w:rsidR="009E5FE7">
        <w:rPr>
          <w:rFonts w:ascii="Times New Roman" w:hAnsi="Times New Roman" w:cs="Times New Roman"/>
          <w:b/>
          <w:bCs/>
        </w:rPr>
        <w:t>IR</w:t>
      </w:r>
      <w:r w:rsidR="00D12F96">
        <w:rPr>
          <w:rFonts w:ascii="Times New Roman" w:hAnsi="Times New Roman" w:cs="Times New Roman"/>
          <w:b/>
          <w:bCs/>
        </w:rPr>
        <w:t xml:space="preserve"> </w:t>
      </w:r>
      <w:r w:rsidR="00D12F96" w:rsidRPr="00D12F96">
        <w:rPr>
          <w:rFonts w:ascii="Times New Roman" w:hAnsi="Times New Roman" w:cs="Times New Roman"/>
          <w:b/>
          <w:bCs/>
        </w:rPr>
        <w:t>APLINKOS APSAUGOS VADYBOS SISTEMOS STANDARTAI</w:t>
      </w:r>
    </w:p>
    <w:p w14:paraId="496181D5" w14:textId="77777777" w:rsidR="00F521DD" w:rsidRDefault="00F521DD" w:rsidP="006E3869">
      <w:pPr>
        <w:pStyle w:val="prastasiniatinklio"/>
        <w:spacing w:before="0" w:beforeAutospacing="0" w:after="0" w:afterAutospacing="0"/>
        <w:ind w:firstLine="1296"/>
        <w:jc w:val="both"/>
        <w:rPr>
          <w:rFonts w:ascii="Times New Roman" w:hAnsi="Times New Roman" w:cs="Times New Roman"/>
        </w:rPr>
      </w:pPr>
    </w:p>
    <w:p w14:paraId="0E33AF1E" w14:textId="5E8CA6D8" w:rsidR="00F521DD" w:rsidRPr="00577E6A" w:rsidRDefault="00F521DD" w:rsidP="00F521DD">
      <w:pPr>
        <w:spacing w:after="0" w:line="240" w:lineRule="auto"/>
        <w:ind w:firstLine="1276"/>
        <w:jc w:val="both"/>
        <w:rPr>
          <w:rFonts w:ascii="Times New Roman" w:hAnsi="Times New Roman" w:cs="Times New Roman"/>
          <w:b/>
          <w:bCs/>
          <w:sz w:val="24"/>
          <w:szCs w:val="24"/>
        </w:rPr>
      </w:pPr>
      <w:r w:rsidRPr="00AF407E">
        <w:rPr>
          <w:rFonts w:ascii="Times New Roman" w:hAnsi="Times New Roman" w:cs="Times New Roman"/>
          <w:sz w:val="24"/>
          <w:szCs w:val="24"/>
        </w:rPr>
        <w:t xml:space="preserve">3.1. </w:t>
      </w:r>
      <w:r w:rsidRPr="00577E6A">
        <w:rPr>
          <w:rFonts w:ascii="Times New Roman" w:hAnsi="Times New Roman" w:cs="Times New Roman"/>
          <w:b/>
          <w:bCs/>
          <w:sz w:val="24"/>
          <w:szCs w:val="24"/>
        </w:rPr>
        <w:t>Reikalavimai dėl tiekėjo</w:t>
      </w:r>
      <w:r w:rsidR="008E4D0B">
        <w:rPr>
          <w:rFonts w:ascii="Times New Roman" w:hAnsi="Times New Roman" w:cs="Times New Roman"/>
          <w:b/>
          <w:bCs/>
          <w:sz w:val="24"/>
          <w:szCs w:val="24"/>
        </w:rPr>
        <w:t xml:space="preserve">, </w:t>
      </w:r>
      <w:r w:rsidRPr="00577E6A">
        <w:rPr>
          <w:rFonts w:ascii="Times New Roman" w:hAnsi="Times New Roman" w:cs="Times New Roman"/>
          <w:b/>
          <w:bCs/>
          <w:sz w:val="24"/>
          <w:szCs w:val="24"/>
        </w:rPr>
        <w:t>ūkio subjektų, kurių pajėgumais tiekėjas remiasi, pašalinimo pagrindų nebuvimo:</w:t>
      </w:r>
    </w:p>
    <w:p w14:paraId="6FD1C8D1" w14:textId="77777777" w:rsidR="00F521DD" w:rsidRPr="008038F8" w:rsidRDefault="00F521DD" w:rsidP="00F521DD">
      <w:pPr>
        <w:spacing w:after="0" w:line="240" w:lineRule="auto"/>
        <w:ind w:firstLine="1276"/>
        <w:jc w:val="both"/>
        <w:rPr>
          <w:rFonts w:ascii="Times New Roman" w:eastAsia="Yu Mincho" w:hAnsi="Times New Roman" w:cs="Times New Roman"/>
          <w:b/>
          <w:bCs/>
          <w:sz w:val="24"/>
          <w:szCs w:val="24"/>
          <w:lang w:eastAsia="en-US"/>
        </w:rPr>
      </w:pPr>
      <w:r w:rsidRPr="008038F8">
        <w:rPr>
          <w:rFonts w:ascii="Times New Roman" w:hAnsi="Times New Roman" w:cs="Times New Roman"/>
          <w:sz w:val="24"/>
          <w:szCs w:val="24"/>
        </w:rPr>
        <w:t>3.1.1.</w:t>
      </w:r>
      <w:r w:rsidRPr="008038F8">
        <w:rPr>
          <w:sz w:val="24"/>
          <w:szCs w:val="24"/>
        </w:rPr>
        <w:t xml:space="preserve"> </w:t>
      </w:r>
      <w:r w:rsidRPr="008038F8">
        <w:rPr>
          <w:rFonts w:ascii="Times New Roman" w:hAnsi="Times New Roman" w:cs="Times New Roman"/>
          <w:sz w:val="24"/>
          <w:szCs w:val="24"/>
        </w:rPr>
        <w:t>Perkančioji organizacija pašalina tiekėją iš pirkimo procedūros</w:t>
      </w:r>
      <w:r>
        <w:rPr>
          <w:rFonts w:ascii="Times New Roman" w:hAnsi="Times New Roman" w:cs="Times New Roman"/>
          <w:sz w:val="24"/>
          <w:szCs w:val="24"/>
        </w:rPr>
        <w:t xml:space="preserve"> pagal</w:t>
      </w:r>
      <w:r w:rsidRPr="008038F8">
        <w:rPr>
          <w:rFonts w:ascii="Times New Roman" w:hAnsi="Times New Roman" w:cs="Times New Roman"/>
          <w:sz w:val="24"/>
          <w:szCs w:val="24"/>
        </w:rPr>
        <w:t xml:space="preserve"> VPĮ 46 straipsnio 2¹ dal</w:t>
      </w:r>
      <w:r>
        <w:rPr>
          <w:rFonts w:ascii="Times New Roman" w:hAnsi="Times New Roman" w:cs="Times New Roman"/>
          <w:sz w:val="24"/>
          <w:szCs w:val="24"/>
        </w:rPr>
        <w:t>į</w:t>
      </w:r>
      <w:r w:rsidRPr="008038F8">
        <w:rPr>
          <w:rFonts w:ascii="Times New Roman" w:hAnsi="Times New Roman" w:cs="Times New Roman"/>
          <w:sz w:val="24"/>
          <w:szCs w:val="24"/>
        </w:rPr>
        <w:t>, jeigu tiekėjas yra neatlikęs jam paskirtos baudžiamojo poveikio priemonės – uždraudimo juridiniam asmeniui dalyvauti viešuosiuose pirkimuose. (</w:t>
      </w:r>
      <w:r w:rsidRPr="00473D5F">
        <w:rPr>
          <w:rFonts w:ascii="Times New Roman" w:hAnsi="Times New Roman" w:cs="Times New Roman"/>
          <w:i/>
          <w:iCs/>
          <w:sz w:val="24"/>
          <w:szCs w:val="24"/>
        </w:rPr>
        <w:t>Taikoma tik tiekėjui, kai jis yra juridinis asmuo, kita organizacija ar jos struktūrinis padalinys. Fiziniam asmeniui, kai jis vykdo veiklą, pavyzdžiui, turėdamas verslo liudijimą, šis pašalinimo pagrindas nėra taikomas</w:t>
      </w:r>
      <w:r w:rsidRPr="008038F8">
        <w:rPr>
          <w:rFonts w:ascii="Times New Roman" w:hAnsi="Times New Roman" w:cs="Times New Roman"/>
          <w:sz w:val="24"/>
          <w:szCs w:val="24"/>
        </w:rPr>
        <w:t>).</w:t>
      </w:r>
    </w:p>
    <w:p w14:paraId="5E11FF99" w14:textId="77777777" w:rsidR="00F521DD" w:rsidRPr="00F269ED" w:rsidRDefault="00F521DD" w:rsidP="00F521DD">
      <w:pPr>
        <w:pStyle w:val="prastasiniatinklio"/>
        <w:spacing w:before="0" w:beforeAutospacing="0" w:after="0" w:afterAutospacing="0"/>
        <w:ind w:firstLine="1276"/>
        <w:jc w:val="both"/>
        <w:rPr>
          <w:rFonts w:ascii="Times New Roman" w:hAnsi="Times New Roman" w:cs="Times New Roman"/>
        </w:rPr>
      </w:pPr>
      <w:r w:rsidRPr="008038F8">
        <w:rPr>
          <w:rFonts w:ascii="Times New Roman" w:hAnsi="Times New Roman" w:cs="Times New Roman"/>
        </w:rPr>
        <w:t xml:space="preserve">3.1.2. Šio </w:t>
      </w:r>
      <w:r>
        <w:rPr>
          <w:rFonts w:ascii="Times New Roman" w:hAnsi="Times New Roman" w:cs="Times New Roman"/>
        </w:rPr>
        <w:t xml:space="preserve">pašalinimo pagrindo </w:t>
      </w:r>
      <w:r w:rsidRPr="008038F8">
        <w:rPr>
          <w:rFonts w:ascii="Times New Roman" w:hAnsi="Times New Roman" w:cs="Times New Roman"/>
        </w:rPr>
        <w:t>nebuvimą patvirtinan</w:t>
      </w:r>
      <w:r>
        <w:rPr>
          <w:rFonts w:ascii="Times New Roman" w:hAnsi="Times New Roman" w:cs="Times New Roman"/>
        </w:rPr>
        <w:t>čių</w:t>
      </w:r>
      <w:r w:rsidRPr="008038F8">
        <w:rPr>
          <w:rFonts w:ascii="Times New Roman" w:hAnsi="Times New Roman" w:cs="Times New Roman"/>
        </w:rPr>
        <w:t xml:space="preserve"> dokument</w:t>
      </w:r>
      <w:r>
        <w:rPr>
          <w:rFonts w:ascii="Times New Roman" w:hAnsi="Times New Roman" w:cs="Times New Roman"/>
        </w:rPr>
        <w:t>ų</w:t>
      </w:r>
      <w:r w:rsidRPr="008038F8">
        <w:rPr>
          <w:rFonts w:ascii="Times New Roman" w:hAnsi="Times New Roman" w:cs="Times New Roman"/>
        </w:rPr>
        <w:t xml:space="preserve"> nereikalaujam</w:t>
      </w:r>
      <w:r>
        <w:rPr>
          <w:rFonts w:ascii="Times New Roman" w:hAnsi="Times New Roman" w:cs="Times New Roman"/>
        </w:rPr>
        <w:t>a</w:t>
      </w:r>
      <w:r w:rsidRPr="008038F8">
        <w:rPr>
          <w:rFonts w:ascii="Times New Roman" w:hAnsi="Times New Roman" w:cs="Times New Roman"/>
        </w:rPr>
        <w:t xml:space="preserve">, tiekėjas </w:t>
      </w:r>
      <w:r>
        <w:rPr>
          <w:rFonts w:ascii="Times New Roman" w:hAnsi="Times New Roman" w:cs="Times New Roman"/>
        </w:rPr>
        <w:t xml:space="preserve">tai </w:t>
      </w:r>
      <w:r w:rsidRPr="008038F8">
        <w:rPr>
          <w:rFonts w:ascii="Times New Roman" w:hAnsi="Times New Roman" w:cs="Times New Roman"/>
        </w:rPr>
        <w:t>patvirtina pasirašydamas Pasiūlymo formą (sąlygų 1 priedą).</w:t>
      </w:r>
    </w:p>
    <w:p w14:paraId="7A9296CB" w14:textId="77777777" w:rsidR="00F521DD" w:rsidRDefault="00F521DD" w:rsidP="006E3869">
      <w:pPr>
        <w:pStyle w:val="prastasiniatinklio"/>
        <w:spacing w:before="0" w:beforeAutospacing="0" w:after="0" w:afterAutospacing="0"/>
        <w:ind w:firstLine="1296"/>
        <w:jc w:val="both"/>
        <w:rPr>
          <w:rFonts w:ascii="Times New Roman" w:hAnsi="Times New Roman" w:cs="Times New Roman"/>
        </w:rPr>
      </w:pPr>
    </w:p>
    <w:p w14:paraId="3B194A68" w14:textId="42F08A63" w:rsidR="00222229" w:rsidRPr="006D5B1F" w:rsidRDefault="00DF20A3" w:rsidP="006E3869">
      <w:pPr>
        <w:pStyle w:val="prastasiniatinklio"/>
        <w:spacing w:before="0" w:beforeAutospacing="0" w:after="0" w:afterAutospacing="0"/>
        <w:ind w:firstLine="1296"/>
        <w:jc w:val="both"/>
        <w:rPr>
          <w:rFonts w:ascii="Times New Roman" w:hAnsi="Times New Roman" w:cs="Times New Roman"/>
        </w:rPr>
      </w:pPr>
      <w:r w:rsidRPr="00875CC1">
        <w:rPr>
          <w:rFonts w:ascii="Times New Roman" w:hAnsi="Times New Roman" w:cs="Times New Roman"/>
        </w:rPr>
        <w:t>3.</w:t>
      </w:r>
      <w:r w:rsidR="000F5062">
        <w:rPr>
          <w:rFonts w:ascii="Times New Roman" w:hAnsi="Times New Roman" w:cs="Times New Roman"/>
        </w:rPr>
        <w:t>2</w:t>
      </w:r>
      <w:r w:rsidRPr="00875CC1">
        <w:rPr>
          <w:rFonts w:ascii="Times New Roman" w:hAnsi="Times New Roman" w:cs="Times New Roman"/>
        </w:rPr>
        <w:t>. Tiekėjų kvalifikacijos reikalavimai: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7"/>
        <w:gridCol w:w="4327"/>
        <w:gridCol w:w="4650"/>
      </w:tblGrid>
      <w:tr w:rsidR="00222229" w:rsidRPr="00222229" w14:paraId="7D81F111" w14:textId="77777777" w:rsidTr="00762174">
        <w:tc>
          <w:tcPr>
            <w:tcW w:w="877" w:type="dxa"/>
          </w:tcPr>
          <w:p w14:paraId="544841CF" w14:textId="77777777" w:rsidR="00222229" w:rsidRPr="00222229" w:rsidRDefault="00222229" w:rsidP="006E3869">
            <w:pPr>
              <w:widowControl w:val="0"/>
              <w:tabs>
                <w:tab w:val="left" w:pos="1134"/>
              </w:tabs>
              <w:autoSpaceDE w:val="0"/>
              <w:autoSpaceDN w:val="0"/>
              <w:adjustRightInd w:val="0"/>
              <w:spacing w:after="0" w:line="240" w:lineRule="auto"/>
              <w:jc w:val="both"/>
              <w:rPr>
                <w:rFonts w:ascii="Times New Roman" w:hAnsi="Times New Roman" w:cs="Times New Roman"/>
                <w:sz w:val="24"/>
                <w:szCs w:val="24"/>
              </w:rPr>
            </w:pPr>
            <w:r w:rsidRPr="00222229">
              <w:rPr>
                <w:rFonts w:ascii="Times New Roman" w:hAnsi="Times New Roman" w:cs="Times New Roman"/>
                <w:sz w:val="24"/>
                <w:szCs w:val="24"/>
              </w:rPr>
              <w:t>Eil. Nr.</w:t>
            </w:r>
          </w:p>
        </w:tc>
        <w:tc>
          <w:tcPr>
            <w:tcW w:w="4327" w:type="dxa"/>
          </w:tcPr>
          <w:p w14:paraId="73118DB8" w14:textId="77777777" w:rsidR="00222229" w:rsidRPr="00222229" w:rsidRDefault="00222229" w:rsidP="006E3869">
            <w:pPr>
              <w:widowControl w:val="0"/>
              <w:tabs>
                <w:tab w:val="left" w:pos="1134"/>
              </w:tabs>
              <w:autoSpaceDE w:val="0"/>
              <w:autoSpaceDN w:val="0"/>
              <w:adjustRightInd w:val="0"/>
              <w:spacing w:after="0" w:line="240" w:lineRule="auto"/>
              <w:ind w:firstLine="567"/>
              <w:jc w:val="both"/>
              <w:rPr>
                <w:rFonts w:ascii="Times New Roman" w:hAnsi="Times New Roman" w:cs="Times New Roman"/>
                <w:sz w:val="24"/>
                <w:szCs w:val="24"/>
              </w:rPr>
            </w:pPr>
            <w:r w:rsidRPr="00222229">
              <w:rPr>
                <w:rFonts w:ascii="Times New Roman" w:hAnsi="Times New Roman" w:cs="Times New Roman"/>
                <w:sz w:val="24"/>
                <w:szCs w:val="24"/>
              </w:rPr>
              <w:t>Kvalifikacijos reikalavimai</w:t>
            </w:r>
          </w:p>
        </w:tc>
        <w:tc>
          <w:tcPr>
            <w:tcW w:w="4650" w:type="dxa"/>
          </w:tcPr>
          <w:p w14:paraId="0376BECA" w14:textId="77777777" w:rsidR="00222229" w:rsidRPr="00222229" w:rsidRDefault="00222229" w:rsidP="006E3869">
            <w:pPr>
              <w:widowControl w:val="0"/>
              <w:tabs>
                <w:tab w:val="left" w:pos="1134"/>
              </w:tabs>
              <w:autoSpaceDE w:val="0"/>
              <w:autoSpaceDN w:val="0"/>
              <w:adjustRightInd w:val="0"/>
              <w:spacing w:after="0" w:line="240" w:lineRule="auto"/>
              <w:ind w:firstLine="567"/>
              <w:jc w:val="both"/>
              <w:rPr>
                <w:rFonts w:ascii="Times New Roman" w:hAnsi="Times New Roman" w:cs="Times New Roman"/>
                <w:b/>
                <w:sz w:val="24"/>
                <w:szCs w:val="24"/>
              </w:rPr>
            </w:pPr>
            <w:r w:rsidRPr="00222229">
              <w:rPr>
                <w:rFonts w:ascii="Times New Roman" w:hAnsi="Times New Roman" w:cs="Times New Roman"/>
                <w:sz w:val="24"/>
                <w:szCs w:val="24"/>
              </w:rPr>
              <w:t>Kvalifikacijos reikalavimus patvirtinantys dokumentai</w:t>
            </w:r>
          </w:p>
        </w:tc>
      </w:tr>
      <w:tr w:rsidR="00222229" w:rsidRPr="00222229" w14:paraId="69C1E421" w14:textId="77777777" w:rsidTr="00762174">
        <w:tc>
          <w:tcPr>
            <w:tcW w:w="877" w:type="dxa"/>
          </w:tcPr>
          <w:p w14:paraId="6B35BB90" w14:textId="2BAA953C" w:rsidR="00222229" w:rsidRPr="00222229" w:rsidRDefault="00222229" w:rsidP="00222229">
            <w:pPr>
              <w:widowControl w:val="0"/>
              <w:tabs>
                <w:tab w:val="left" w:pos="1134"/>
              </w:tabs>
              <w:autoSpaceDE w:val="0"/>
              <w:autoSpaceDN w:val="0"/>
              <w:adjustRightInd w:val="0"/>
              <w:spacing w:after="0" w:line="240" w:lineRule="auto"/>
              <w:jc w:val="both"/>
              <w:rPr>
                <w:rFonts w:ascii="Times New Roman" w:hAnsi="Times New Roman" w:cs="Times New Roman"/>
                <w:sz w:val="24"/>
                <w:szCs w:val="24"/>
              </w:rPr>
            </w:pPr>
            <w:r w:rsidRPr="00222229">
              <w:rPr>
                <w:rFonts w:ascii="Times New Roman" w:hAnsi="Times New Roman" w:cs="Times New Roman"/>
                <w:sz w:val="24"/>
                <w:szCs w:val="24"/>
              </w:rPr>
              <w:t>3.</w:t>
            </w:r>
            <w:r w:rsidR="000F5062">
              <w:rPr>
                <w:rFonts w:ascii="Times New Roman" w:hAnsi="Times New Roman" w:cs="Times New Roman"/>
                <w:sz w:val="24"/>
                <w:szCs w:val="24"/>
              </w:rPr>
              <w:t>2</w:t>
            </w:r>
            <w:r w:rsidR="00932EA2">
              <w:rPr>
                <w:rFonts w:ascii="Times New Roman" w:hAnsi="Times New Roman" w:cs="Times New Roman"/>
                <w:sz w:val="24"/>
                <w:szCs w:val="24"/>
              </w:rPr>
              <w:t>.1.</w:t>
            </w:r>
          </w:p>
        </w:tc>
        <w:tc>
          <w:tcPr>
            <w:tcW w:w="4327" w:type="dxa"/>
          </w:tcPr>
          <w:p w14:paraId="64E59AD3" w14:textId="77777777" w:rsidR="00333693" w:rsidRDefault="00941EF1" w:rsidP="00941EF1">
            <w:pPr>
              <w:spacing w:after="0" w:line="240" w:lineRule="auto"/>
              <w:jc w:val="both"/>
              <w:rPr>
                <w:rFonts w:ascii="Times New Roman" w:hAnsi="Times New Roman" w:cs="Times New Roman"/>
                <w:sz w:val="24"/>
                <w:szCs w:val="24"/>
              </w:rPr>
            </w:pPr>
            <w:r w:rsidRPr="00941EF1">
              <w:rPr>
                <w:rFonts w:ascii="Times New Roman" w:hAnsi="Times New Roman" w:cs="Times New Roman"/>
                <w:sz w:val="24"/>
                <w:szCs w:val="24"/>
              </w:rPr>
              <w:t>Tiekėjas sutarties vykdymui turi turėti</w:t>
            </w:r>
            <w:r>
              <w:rPr>
                <w:rFonts w:ascii="Times New Roman" w:hAnsi="Times New Roman" w:cs="Times New Roman"/>
                <w:sz w:val="24"/>
                <w:szCs w:val="24"/>
              </w:rPr>
              <w:t>:</w:t>
            </w:r>
          </w:p>
          <w:p w14:paraId="63A77BD0" w14:textId="05C36049" w:rsidR="00941EF1" w:rsidRPr="00110B6C" w:rsidRDefault="00941EF1" w:rsidP="00941EF1">
            <w:pPr>
              <w:spacing w:after="0" w:line="240" w:lineRule="auto"/>
              <w:jc w:val="both"/>
              <w:rPr>
                <w:rFonts w:ascii="Times New Roman" w:hAnsi="Times New Roman" w:cs="Times New Roman"/>
                <w:sz w:val="24"/>
                <w:szCs w:val="24"/>
              </w:rPr>
            </w:pPr>
            <w:r w:rsidRPr="00941EF1">
              <w:rPr>
                <w:rFonts w:ascii="Times New Roman" w:hAnsi="Times New Roman" w:cs="Times New Roman"/>
                <w:sz w:val="24"/>
                <w:szCs w:val="24"/>
              </w:rPr>
              <w:lastRenderedPageBreak/>
              <w:t xml:space="preserve"> </w:t>
            </w:r>
            <w:r>
              <w:rPr>
                <w:rFonts w:ascii="Times New Roman" w:hAnsi="Times New Roman" w:cs="Times New Roman"/>
                <w:sz w:val="24"/>
                <w:szCs w:val="24"/>
              </w:rPr>
              <w:t xml:space="preserve">1) </w:t>
            </w:r>
            <w:r w:rsidRPr="00941EF1">
              <w:rPr>
                <w:rFonts w:ascii="Times New Roman" w:hAnsi="Times New Roman" w:cs="Times New Roman"/>
                <w:sz w:val="24"/>
                <w:szCs w:val="24"/>
              </w:rPr>
              <w:t>bent 1 (vieną) statinio statybos darbų vadovą</w:t>
            </w:r>
            <w:r w:rsidR="007E63FD">
              <w:rPr>
                <w:rFonts w:ascii="Times New Roman" w:hAnsi="Times New Roman" w:cs="Times New Roman"/>
                <w:sz w:val="24"/>
                <w:szCs w:val="24"/>
              </w:rPr>
              <w:t>, kurį numatoma paskirti vadovauti darbams</w:t>
            </w:r>
            <w:r w:rsidRPr="00941EF1">
              <w:rPr>
                <w:rFonts w:ascii="Times New Roman" w:hAnsi="Times New Roman" w:cs="Times New Roman"/>
                <w:sz w:val="24"/>
                <w:szCs w:val="24"/>
              </w:rPr>
              <w:t xml:space="preserve"> (statinių kategorija –</w:t>
            </w:r>
            <w:r>
              <w:rPr>
                <w:rFonts w:ascii="Times New Roman" w:hAnsi="Times New Roman" w:cs="Times New Roman"/>
                <w:sz w:val="24"/>
                <w:szCs w:val="24"/>
              </w:rPr>
              <w:t xml:space="preserve"> nesudėtingi</w:t>
            </w:r>
            <w:r w:rsidR="0003637B">
              <w:rPr>
                <w:rFonts w:ascii="Times New Roman" w:hAnsi="Times New Roman" w:cs="Times New Roman"/>
                <w:sz w:val="24"/>
                <w:szCs w:val="24"/>
              </w:rPr>
              <w:t>eji</w:t>
            </w:r>
            <w:r>
              <w:rPr>
                <w:rFonts w:ascii="Times New Roman" w:hAnsi="Times New Roman" w:cs="Times New Roman"/>
                <w:sz w:val="24"/>
                <w:szCs w:val="24"/>
              </w:rPr>
              <w:t xml:space="preserve"> </w:t>
            </w:r>
            <w:r w:rsidRPr="00941EF1">
              <w:rPr>
                <w:rFonts w:ascii="Times New Roman" w:hAnsi="Times New Roman" w:cs="Times New Roman"/>
                <w:sz w:val="24"/>
                <w:szCs w:val="24"/>
              </w:rPr>
              <w:t>statiniai</w:t>
            </w:r>
            <w:r w:rsidR="0003637B">
              <w:rPr>
                <w:rFonts w:ascii="Times New Roman" w:hAnsi="Times New Roman" w:cs="Times New Roman"/>
                <w:sz w:val="24"/>
                <w:szCs w:val="24"/>
              </w:rPr>
              <w:t xml:space="preserve"> –</w:t>
            </w:r>
            <w:r w:rsidRPr="00941EF1">
              <w:rPr>
                <w:rFonts w:ascii="Times New Roman" w:hAnsi="Times New Roman" w:cs="Times New Roman"/>
                <w:sz w:val="24"/>
                <w:szCs w:val="24"/>
              </w:rPr>
              <w:t xml:space="preserve"> </w:t>
            </w:r>
            <w:r w:rsidRPr="00110B6C">
              <w:rPr>
                <w:rFonts w:ascii="Times New Roman" w:hAnsi="Times New Roman" w:cs="Times New Roman"/>
                <w:sz w:val="24"/>
                <w:szCs w:val="24"/>
              </w:rPr>
              <w:t>kiti inžineriniai statiniai</w:t>
            </w:r>
            <w:r>
              <w:rPr>
                <w:rFonts w:ascii="Times New Roman" w:hAnsi="Times New Roman" w:cs="Times New Roman"/>
                <w:sz w:val="24"/>
                <w:szCs w:val="24"/>
              </w:rPr>
              <w:t>)</w:t>
            </w:r>
            <w:r w:rsidR="007E63FD">
              <w:rPr>
                <w:rFonts w:ascii="Times New Roman" w:hAnsi="Times New Roman" w:cs="Times New Roman"/>
                <w:sz w:val="24"/>
                <w:szCs w:val="24"/>
              </w:rPr>
              <w:t>;</w:t>
            </w:r>
          </w:p>
          <w:p w14:paraId="24AE2983" w14:textId="2B45BB85" w:rsidR="00110B6C" w:rsidRPr="00110B6C" w:rsidRDefault="00110B6C" w:rsidP="00941EF1">
            <w:pPr>
              <w:spacing w:after="0" w:line="240" w:lineRule="auto"/>
              <w:jc w:val="both"/>
              <w:rPr>
                <w:rFonts w:ascii="Times New Roman" w:hAnsi="Times New Roman" w:cs="Times New Roman"/>
                <w:sz w:val="24"/>
                <w:szCs w:val="24"/>
              </w:rPr>
            </w:pPr>
          </w:p>
          <w:p w14:paraId="3A894EAF" w14:textId="1C08FB4A" w:rsidR="00110B6C" w:rsidRDefault="00110B6C" w:rsidP="00110B6C">
            <w:pPr>
              <w:spacing w:after="0" w:line="240" w:lineRule="auto"/>
              <w:jc w:val="both"/>
              <w:rPr>
                <w:rFonts w:ascii="Times New Roman" w:hAnsi="Times New Roman" w:cs="Times New Roman"/>
                <w:sz w:val="24"/>
                <w:szCs w:val="24"/>
              </w:rPr>
            </w:pPr>
            <w:r w:rsidRPr="00110B6C">
              <w:rPr>
                <w:rFonts w:ascii="Times New Roman" w:hAnsi="Times New Roman" w:cs="Times New Roman"/>
                <w:sz w:val="24"/>
                <w:szCs w:val="24"/>
              </w:rPr>
              <w:t>2</w:t>
            </w:r>
            <w:r w:rsidR="00333693">
              <w:rPr>
                <w:rFonts w:ascii="Times New Roman" w:hAnsi="Times New Roman" w:cs="Times New Roman"/>
                <w:sz w:val="24"/>
                <w:szCs w:val="24"/>
              </w:rPr>
              <w:t>)</w:t>
            </w:r>
            <w:r w:rsidRPr="00110B6C">
              <w:rPr>
                <w:rFonts w:ascii="Times New Roman" w:hAnsi="Times New Roman" w:cs="Times New Roman"/>
                <w:sz w:val="24"/>
                <w:szCs w:val="24"/>
              </w:rPr>
              <w:t xml:space="preserve"> bent </w:t>
            </w:r>
            <w:r w:rsidR="00941EF1">
              <w:rPr>
                <w:rFonts w:ascii="Times New Roman" w:hAnsi="Times New Roman" w:cs="Times New Roman"/>
                <w:sz w:val="24"/>
                <w:szCs w:val="24"/>
              </w:rPr>
              <w:t>1 (</w:t>
            </w:r>
            <w:r w:rsidRPr="00110B6C">
              <w:rPr>
                <w:rFonts w:ascii="Times New Roman" w:hAnsi="Times New Roman" w:cs="Times New Roman"/>
                <w:sz w:val="24"/>
                <w:szCs w:val="24"/>
              </w:rPr>
              <w:t>vieną</w:t>
            </w:r>
            <w:r w:rsidR="00941EF1">
              <w:rPr>
                <w:rFonts w:ascii="Times New Roman" w:hAnsi="Times New Roman" w:cs="Times New Roman"/>
                <w:sz w:val="24"/>
                <w:szCs w:val="24"/>
              </w:rPr>
              <w:t>)</w:t>
            </w:r>
            <w:r w:rsidRPr="00110B6C">
              <w:rPr>
                <w:rFonts w:ascii="Times New Roman" w:hAnsi="Times New Roman" w:cs="Times New Roman"/>
                <w:sz w:val="24"/>
                <w:szCs w:val="24"/>
              </w:rPr>
              <w:t xml:space="preserve"> specialistą</w:t>
            </w:r>
            <w:r w:rsidR="00623FDF">
              <w:rPr>
                <w:rFonts w:ascii="Times New Roman" w:hAnsi="Times New Roman" w:cs="Times New Roman"/>
                <w:sz w:val="24"/>
                <w:szCs w:val="24"/>
              </w:rPr>
              <w:t>,</w:t>
            </w:r>
            <w:r w:rsidRPr="00110B6C">
              <w:rPr>
                <w:rFonts w:ascii="Times New Roman" w:hAnsi="Times New Roman" w:cs="Times New Roman"/>
                <w:sz w:val="24"/>
                <w:szCs w:val="24"/>
              </w:rPr>
              <w:t xml:space="preserve"> turintį geodezininko kvalifikacijos pažymėjimą.</w:t>
            </w:r>
          </w:p>
          <w:p w14:paraId="4251BE53" w14:textId="77777777" w:rsidR="0041558A" w:rsidRDefault="0041558A" w:rsidP="00110B6C">
            <w:pPr>
              <w:spacing w:after="0" w:line="240" w:lineRule="auto"/>
              <w:jc w:val="both"/>
              <w:rPr>
                <w:rFonts w:ascii="Times New Roman" w:hAnsi="Times New Roman" w:cs="Times New Roman"/>
                <w:sz w:val="24"/>
                <w:szCs w:val="24"/>
              </w:rPr>
            </w:pPr>
          </w:p>
          <w:p w14:paraId="6278ABC3" w14:textId="77777777" w:rsidR="0041558A" w:rsidRPr="00110B6C" w:rsidRDefault="0041558A" w:rsidP="00110B6C">
            <w:pPr>
              <w:spacing w:after="0" w:line="240" w:lineRule="auto"/>
              <w:jc w:val="both"/>
              <w:rPr>
                <w:rFonts w:ascii="Times New Roman" w:hAnsi="Times New Roman" w:cs="Times New Roman"/>
                <w:sz w:val="24"/>
                <w:szCs w:val="24"/>
              </w:rPr>
            </w:pPr>
          </w:p>
          <w:p w14:paraId="48F1459C" w14:textId="235345BD" w:rsidR="00222229" w:rsidRPr="00162145" w:rsidRDefault="0041558A" w:rsidP="00110B6C">
            <w:pPr>
              <w:spacing w:after="0" w:line="240" w:lineRule="auto"/>
              <w:jc w:val="both"/>
              <w:rPr>
                <w:rFonts w:ascii="Times New Roman" w:hAnsi="Times New Roman" w:cs="Times New Roman"/>
                <w:sz w:val="24"/>
                <w:szCs w:val="24"/>
              </w:rPr>
            </w:pPr>
            <w:r w:rsidRPr="006601FD">
              <w:rPr>
                <w:rFonts w:asciiTheme="majorBidi" w:eastAsia="Calibri" w:hAnsiTheme="majorBidi" w:cstheme="majorBidi"/>
                <w:i/>
                <w:color w:val="000000"/>
                <w:sz w:val="24"/>
                <w:szCs w:val="24"/>
                <w:shd w:val="clear" w:color="auto" w:fill="FFFFFF"/>
              </w:rPr>
              <w:t>Pastaba:  Tiekėjas gali siūlyti vieną specialistą kelioms pozicijoms, jei šis specialistas atitinka visus skirtingoms pozicijoms keliamus reikalavimus.</w:t>
            </w:r>
          </w:p>
        </w:tc>
        <w:tc>
          <w:tcPr>
            <w:tcW w:w="4650" w:type="dxa"/>
          </w:tcPr>
          <w:p w14:paraId="4BDC7DE7" w14:textId="77777777" w:rsidR="00835662" w:rsidRPr="005A77DD" w:rsidRDefault="00835662" w:rsidP="005A77DD">
            <w:pPr>
              <w:widowControl w:val="0"/>
              <w:autoSpaceDE w:val="0"/>
              <w:autoSpaceDN w:val="0"/>
              <w:adjustRightInd w:val="0"/>
              <w:spacing w:after="0" w:line="240" w:lineRule="auto"/>
              <w:rPr>
                <w:rFonts w:ascii="Times New Roman" w:hAnsi="Times New Roman" w:cs="Times New Roman"/>
                <w:sz w:val="24"/>
                <w:szCs w:val="24"/>
                <w:lang w:eastAsia="en-US"/>
              </w:rPr>
            </w:pPr>
            <w:r w:rsidRPr="005A77DD">
              <w:rPr>
                <w:rFonts w:ascii="Times New Roman" w:hAnsi="Times New Roman" w:cs="Times New Roman"/>
                <w:sz w:val="24"/>
                <w:szCs w:val="24"/>
                <w:lang w:eastAsia="en-US"/>
              </w:rPr>
              <w:lastRenderedPageBreak/>
              <w:t xml:space="preserve">Pateikiama: </w:t>
            </w:r>
          </w:p>
          <w:p w14:paraId="184592C9" w14:textId="77777777" w:rsidR="00EA5332" w:rsidRDefault="00EA5332" w:rsidP="005A77DD">
            <w:pPr>
              <w:widowControl w:val="0"/>
              <w:tabs>
                <w:tab w:val="left" w:pos="851"/>
                <w:tab w:val="decimal" w:pos="9639"/>
              </w:tabs>
              <w:spacing w:after="0" w:line="240" w:lineRule="auto"/>
              <w:jc w:val="both"/>
              <w:rPr>
                <w:rFonts w:ascii="Times New Roman" w:hAnsi="Times New Roman" w:cs="Times New Roman"/>
                <w:sz w:val="24"/>
                <w:szCs w:val="24"/>
                <w:lang w:eastAsia="en-US"/>
              </w:rPr>
            </w:pPr>
            <w:r w:rsidRPr="00162145">
              <w:rPr>
                <w:rFonts w:ascii="Times New Roman" w:hAnsi="Times New Roman" w:cs="Times New Roman"/>
                <w:sz w:val="24"/>
                <w:szCs w:val="24"/>
                <w:lang w:eastAsia="en-US"/>
              </w:rPr>
              <w:lastRenderedPageBreak/>
              <w:t xml:space="preserve">1) Atsakingų už sutarties vykdymą specialistų sąrašas (parengtas pagal sąlygų </w:t>
            </w:r>
            <w:r>
              <w:rPr>
                <w:rFonts w:ascii="Times New Roman" w:hAnsi="Times New Roman" w:cs="Times New Roman"/>
                <w:sz w:val="24"/>
                <w:szCs w:val="24"/>
                <w:lang w:eastAsia="en-US"/>
              </w:rPr>
              <w:t>2</w:t>
            </w:r>
            <w:r w:rsidRPr="00162145">
              <w:rPr>
                <w:rFonts w:ascii="Times New Roman" w:hAnsi="Times New Roman" w:cs="Times New Roman"/>
                <w:sz w:val="24"/>
                <w:szCs w:val="24"/>
                <w:lang w:eastAsia="en-US"/>
              </w:rPr>
              <w:t xml:space="preserve"> priedą)</w:t>
            </w:r>
            <w:r>
              <w:rPr>
                <w:rFonts w:ascii="Times New Roman" w:hAnsi="Times New Roman" w:cs="Times New Roman"/>
                <w:sz w:val="24"/>
                <w:szCs w:val="24"/>
                <w:lang w:eastAsia="en-US"/>
              </w:rPr>
              <w:t>,</w:t>
            </w:r>
          </w:p>
          <w:p w14:paraId="159BAC21" w14:textId="5CE1A94F" w:rsidR="00110B6C" w:rsidRDefault="00110B6C" w:rsidP="00333693">
            <w:pPr>
              <w:spacing w:after="0" w:line="240" w:lineRule="auto"/>
              <w:jc w:val="both"/>
              <w:rPr>
                <w:rFonts w:asciiTheme="majorBidi" w:eastAsia="Calibri" w:hAnsiTheme="majorBidi" w:cstheme="majorBidi"/>
                <w:color w:val="00000A"/>
                <w:sz w:val="24"/>
                <w:szCs w:val="24"/>
              </w:rPr>
            </w:pPr>
            <w:r w:rsidRPr="00110B6C">
              <w:rPr>
                <w:rFonts w:ascii="Times New Roman" w:hAnsi="Times New Roman" w:cs="Times New Roman"/>
                <w:sz w:val="24"/>
                <w:szCs w:val="24"/>
                <w:lang w:eastAsia="en-US"/>
              </w:rPr>
              <w:t xml:space="preserve">1) </w:t>
            </w:r>
            <w:r w:rsidR="00CB0262">
              <w:rPr>
                <w:rFonts w:ascii="Times New Roman" w:hAnsi="Times New Roman" w:cs="Times New Roman"/>
                <w:sz w:val="24"/>
                <w:szCs w:val="24"/>
                <w:lang w:eastAsia="en-US"/>
              </w:rPr>
              <w:t xml:space="preserve">siūlomų </w:t>
            </w:r>
            <w:r w:rsidRPr="00110B6C">
              <w:rPr>
                <w:rFonts w:ascii="Times New Roman" w:hAnsi="Times New Roman" w:cs="Times New Roman"/>
                <w:sz w:val="24"/>
                <w:szCs w:val="24"/>
                <w:lang w:eastAsia="en-US"/>
              </w:rPr>
              <w:t>specialistų mokslo baigimo diplomų arba kvalifikacijos atestatų</w:t>
            </w:r>
            <w:r w:rsidR="00333693">
              <w:rPr>
                <w:rFonts w:ascii="Times New Roman" w:hAnsi="Times New Roman" w:cs="Times New Roman"/>
                <w:sz w:val="24"/>
                <w:szCs w:val="24"/>
                <w:lang w:eastAsia="en-US"/>
              </w:rPr>
              <w:t xml:space="preserve"> kopijos</w:t>
            </w:r>
            <w:r w:rsidR="00F4257C">
              <w:rPr>
                <w:rFonts w:ascii="Times New Roman" w:hAnsi="Times New Roman" w:cs="Times New Roman"/>
                <w:sz w:val="24"/>
                <w:szCs w:val="24"/>
                <w:lang w:eastAsia="en-US"/>
              </w:rPr>
              <w:t>,</w:t>
            </w:r>
            <w:r w:rsidRPr="00110B6C">
              <w:rPr>
                <w:rFonts w:ascii="Times New Roman" w:hAnsi="Times New Roman" w:cs="Times New Roman"/>
                <w:sz w:val="24"/>
                <w:szCs w:val="24"/>
                <w:lang w:eastAsia="en-US"/>
              </w:rPr>
              <w:t xml:space="preserve"> </w:t>
            </w:r>
            <w:r w:rsidR="0003637B" w:rsidRPr="0003637B">
              <w:rPr>
                <w:rFonts w:asciiTheme="majorBidi" w:eastAsia="Calibri" w:hAnsiTheme="majorBidi" w:cstheme="majorBidi"/>
                <w:color w:val="00000A"/>
                <w:sz w:val="24"/>
                <w:szCs w:val="24"/>
              </w:rPr>
              <w:t>suteikianči</w:t>
            </w:r>
            <w:r w:rsidR="00F4257C">
              <w:rPr>
                <w:rFonts w:asciiTheme="majorBidi" w:eastAsia="Calibri" w:hAnsiTheme="majorBidi" w:cstheme="majorBidi"/>
                <w:color w:val="00000A"/>
                <w:sz w:val="24"/>
                <w:szCs w:val="24"/>
              </w:rPr>
              <w:t>os</w:t>
            </w:r>
            <w:r w:rsidR="0003637B" w:rsidRPr="0003637B">
              <w:rPr>
                <w:rFonts w:asciiTheme="majorBidi" w:eastAsia="Calibri" w:hAnsiTheme="majorBidi" w:cstheme="majorBidi"/>
                <w:color w:val="00000A"/>
                <w:sz w:val="24"/>
                <w:szCs w:val="24"/>
              </w:rPr>
              <w:t xml:space="preserve"> teisę būti statybos vadovu statant neypatinguosius arba ypatinguosius statinius</w:t>
            </w:r>
            <w:r w:rsidR="0003637B">
              <w:rPr>
                <w:rFonts w:asciiTheme="majorBidi" w:eastAsia="Calibri" w:hAnsiTheme="majorBidi" w:cstheme="majorBidi"/>
                <w:color w:val="00000A"/>
                <w:sz w:val="24"/>
                <w:szCs w:val="24"/>
              </w:rPr>
              <w:t>.</w:t>
            </w:r>
          </w:p>
          <w:p w14:paraId="5EFE3912" w14:textId="77777777" w:rsidR="0003637B" w:rsidRPr="0003637B" w:rsidRDefault="0003637B" w:rsidP="00333693">
            <w:pPr>
              <w:spacing w:after="0" w:line="240" w:lineRule="auto"/>
              <w:jc w:val="both"/>
              <w:rPr>
                <w:rFonts w:asciiTheme="majorBidi" w:hAnsiTheme="majorBidi" w:cstheme="majorBidi"/>
                <w:sz w:val="24"/>
                <w:szCs w:val="24"/>
                <w:lang w:eastAsia="en-US"/>
              </w:rPr>
            </w:pPr>
          </w:p>
          <w:p w14:paraId="102729B6" w14:textId="77777777" w:rsidR="00110B6C" w:rsidRDefault="00110B6C" w:rsidP="005A77DD">
            <w:pPr>
              <w:spacing w:after="0" w:line="240" w:lineRule="auto"/>
              <w:jc w:val="both"/>
              <w:rPr>
                <w:rFonts w:ascii="Times New Roman" w:hAnsi="Times New Roman" w:cs="Times New Roman"/>
                <w:sz w:val="24"/>
                <w:szCs w:val="24"/>
                <w:lang w:eastAsia="en-US"/>
              </w:rPr>
            </w:pPr>
            <w:r w:rsidRPr="00110B6C">
              <w:rPr>
                <w:rFonts w:ascii="Times New Roman" w:hAnsi="Times New Roman" w:cs="Times New Roman"/>
                <w:sz w:val="24"/>
                <w:szCs w:val="24"/>
                <w:lang w:eastAsia="en-US"/>
              </w:rPr>
              <w:t xml:space="preserve">Pateikiami skenuoti dokumentai elektronine forma. </w:t>
            </w:r>
          </w:p>
          <w:p w14:paraId="40B7E1B2" w14:textId="77777777" w:rsidR="00333693" w:rsidRPr="00110B6C" w:rsidRDefault="00333693" w:rsidP="005A77DD">
            <w:pPr>
              <w:spacing w:after="0" w:line="240" w:lineRule="auto"/>
              <w:jc w:val="both"/>
              <w:rPr>
                <w:rFonts w:ascii="Times New Roman" w:hAnsi="Times New Roman" w:cs="Times New Roman"/>
                <w:sz w:val="24"/>
                <w:szCs w:val="24"/>
                <w:lang w:eastAsia="en-US"/>
              </w:rPr>
            </w:pPr>
          </w:p>
          <w:p w14:paraId="514D8C6F" w14:textId="695A4E84" w:rsidR="00835662" w:rsidRPr="00333693" w:rsidRDefault="00110B6C" w:rsidP="00333693">
            <w:pPr>
              <w:spacing w:after="0" w:line="240" w:lineRule="auto"/>
              <w:jc w:val="both"/>
              <w:rPr>
                <w:rFonts w:ascii="Times New Roman" w:hAnsi="Times New Roman" w:cs="Times New Roman"/>
                <w:i/>
                <w:iCs/>
                <w:sz w:val="24"/>
                <w:szCs w:val="24"/>
                <w:lang w:eastAsia="en-US"/>
              </w:rPr>
            </w:pPr>
            <w:r w:rsidRPr="00110B6C">
              <w:rPr>
                <w:rFonts w:ascii="Times New Roman" w:hAnsi="Times New Roman" w:cs="Times New Roman"/>
                <w:sz w:val="24"/>
                <w:szCs w:val="24"/>
                <w:lang w:eastAsia="en-US"/>
              </w:rPr>
              <w:t xml:space="preserve">Pastabos: </w:t>
            </w:r>
            <w:r w:rsidRPr="00333693">
              <w:rPr>
                <w:rFonts w:ascii="Times New Roman" w:hAnsi="Times New Roman" w:cs="Times New Roman"/>
                <w:i/>
                <w:iCs/>
                <w:sz w:val="24"/>
                <w:szCs w:val="24"/>
                <w:lang w:eastAsia="en-US"/>
              </w:rPr>
              <w:t>jei kvalifikacija yra grindžiama nurodant specialistą, kuris nėra tiekėjo, jungtinės veiklos partnerio (-ių) ar subtiekėjo (-jų) darbuotojas, tačiau yra ketinamas įdarbinti sutarties vykdymo metu, tokiu atveju specialistas turi būti išviešintas pasiūlyme. pateikiamos skaitmeninės dokumentų kopijos).</w:t>
            </w:r>
          </w:p>
          <w:p w14:paraId="7FAB4D50" w14:textId="61B68DAF" w:rsidR="007F4C83" w:rsidRPr="00162145" w:rsidRDefault="007F4C83" w:rsidP="00254C20">
            <w:pPr>
              <w:widowControl w:val="0"/>
              <w:autoSpaceDE w:val="0"/>
              <w:autoSpaceDN w:val="0"/>
              <w:adjustRightInd w:val="0"/>
              <w:spacing w:after="0" w:line="240" w:lineRule="auto"/>
              <w:rPr>
                <w:rFonts w:ascii="Times New Roman" w:hAnsi="Times New Roman" w:cs="Times New Roman"/>
                <w:sz w:val="24"/>
                <w:szCs w:val="24"/>
              </w:rPr>
            </w:pPr>
          </w:p>
        </w:tc>
      </w:tr>
    </w:tbl>
    <w:p w14:paraId="20E3C180" w14:textId="7AAB8EB5" w:rsidR="0042514B" w:rsidRDefault="0042514B" w:rsidP="0042514B">
      <w:pPr>
        <w:spacing w:after="0" w:line="240" w:lineRule="auto"/>
        <w:ind w:firstLine="567"/>
        <w:jc w:val="both"/>
        <w:rPr>
          <w:rFonts w:ascii="Times New Roman" w:hAnsi="Times New Roman" w:cs="Times New Roman"/>
          <w:i/>
          <w:iCs/>
          <w:sz w:val="20"/>
          <w:szCs w:val="20"/>
          <w:lang w:eastAsia="en-US"/>
        </w:rPr>
      </w:pPr>
      <w:r w:rsidRPr="006E3869">
        <w:rPr>
          <w:rFonts w:ascii="Times New Roman" w:hAnsi="Times New Roman" w:cs="Times New Roman"/>
          <w:i/>
          <w:iCs/>
          <w:sz w:val="20"/>
          <w:szCs w:val="20"/>
          <w:lang w:eastAsia="en-US"/>
        </w:rPr>
        <w:lastRenderedPageBreak/>
        <w:t>* Užsienio šalių Tiekėjai (Europos Sąjungos valstybės narių, Šveicarijos Konfederacijos arba valstybių, pasirašiusių Europos ekonominės erdvės sutartį, juridiniai asmenys, kitos užsienio organizacijos ir jų padaliniai) iki sutarties pasirašymo turi gauti Statybos įstatymo nustatyta tvarka išduotą teisės pripažinimo dokumentą. Užsienio šalių teikėjai, Perkančiajai organizacijai paprašius kvalifikaciją įrodančių dokumentų, turi pateikti teisės verstis veikla dokumento, išduoto užsienio šalyje, kopiją ir kreipimosi į SPSC dėl teisės pripažinimo dokumento išdavimo kopiją.</w:t>
      </w:r>
    </w:p>
    <w:p w14:paraId="2C90A265" w14:textId="77777777" w:rsidR="006E3869" w:rsidRPr="006E3869" w:rsidRDefault="006E3869" w:rsidP="0042514B">
      <w:pPr>
        <w:spacing w:after="0" w:line="240" w:lineRule="auto"/>
        <w:ind w:firstLine="567"/>
        <w:jc w:val="both"/>
        <w:rPr>
          <w:rFonts w:ascii="Times New Roman" w:hAnsi="Times New Roman" w:cs="Times New Roman"/>
          <w:i/>
          <w:iCs/>
          <w:sz w:val="20"/>
          <w:szCs w:val="20"/>
          <w:lang w:eastAsia="en-US"/>
        </w:rPr>
      </w:pPr>
    </w:p>
    <w:p w14:paraId="3DD9D4AE" w14:textId="0551AFD5" w:rsidR="001B35B0" w:rsidRDefault="001B35B0" w:rsidP="001B35B0">
      <w:pPr>
        <w:suppressAutoHyphens/>
        <w:spacing w:after="0" w:line="240" w:lineRule="auto"/>
        <w:ind w:firstLine="1296"/>
        <w:jc w:val="both"/>
        <w:rPr>
          <w:rFonts w:ascii="Times New Roman" w:eastAsia="Arial Unicode MS" w:hAnsi="Times New Roman" w:cs="Times New Roman"/>
          <w:color w:val="000000"/>
          <w:sz w:val="24"/>
          <w:szCs w:val="20"/>
        </w:rPr>
      </w:pPr>
      <w:r w:rsidRPr="006E3869">
        <w:rPr>
          <w:rFonts w:ascii="Times New Roman" w:eastAsia="Arial Unicode MS" w:hAnsi="Times New Roman" w:cs="Times New Roman"/>
          <w:color w:val="000000"/>
          <w:sz w:val="24"/>
          <w:szCs w:val="20"/>
        </w:rPr>
        <w:t>3.</w:t>
      </w:r>
      <w:r w:rsidR="00F84C6B">
        <w:rPr>
          <w:rFonts w:ascii="Times New Roman" w:eastAsia="Arial Unicode MS" w:hAnsi="Times New Roman" w:cs="Times New Roman"/>
          <w:color w:val="000000"/>
          <w:sz w:val="24"/>
          <w:szCs w:val="20"/>
        </w:rPr>
        <w:t>3</w:t>
      </w:r>
      <w:r w:rsidRPr="006E3869">
        <w:rPr>
          <w:rFonts w:ascii="Times New Roman" w:eastAsia="Arial Unicode MS" w:hAnsi="Times New Roman" w:cs="Times New Roman"/>
          <w:color w:val="000000"/>
          <w:sz w:val="24"/>
          <w:szCs w:val="20"/>
        </w:rPr>
        <w:t xml:space="preserve"> Reikalaujami </w:t>
      </w:r>
      <w:bookmarkStart w:id="2" w:name="_Hlk195528636"/>
      <w:r w:rsidRPr="006E3869">
        <w:rPr>
          <w:rFonts w:ascii="Times New Roman" w:eastAsia="Arial Unicode MS" w:hAnsi="Times New Roman" w:cs="Times New Roman"/>
          <w:color w:val="000000"/>
          <w:sz w:val="24"/>
          <w:szCs w:val="20"/>
        </w:rPr>
        <w:t>aplinkos apsaugos vadybos sistemos standartai:</w:t>
      </w:r>
    </w:p>
    <w:bookmarkEnd w:id="2"/>
    <w:p w14:paraId="4108A9E4" w14:textId="77777777" w:rsidR="00E22C64" w:rsidRPr="006E3869" w:rsidRDefault="00E22C64" w:rsidP="001B35B0">
      <w:pPr>
        <w:suppressAutoHyphens/>
        <w:spacing w:after="0" w:line="240" w:lineRule="auto"/>
        <w:ind w:firstLine="1296"/>
        <w:jc w:val="both"/>
        <w:rPr>
          <w:rFonts w:ascii="Times New Roman" w:eastAsia="Arial Unicode MS" w:hAnsi="Times New Roman" w:cs="Times New Roman"/>
          <w:color w:val="000000"/>
          <w:sz w:val="24"/>
          <w:szCs w:val="20"/>
        </w:rPr>
      </w:pPr>
    </w:p>
    <w:tbl>
      <w:tblPr>
        <w:tblW w:w="9781" w:type="dxa"/>
        <w:tblInd w:w="108" w:type="dxa"/>
        <w:tblLayout w:type="fixed"/>
        <w:tblLook w:val="0000" w:firstRow="0" w:lastRow="0" w:firstColumn="0" w:lastColumn="0" w:noHBand="0" w:noVBand="0"/>
      </w:tblPr>
      <w:tblGrid>
        <w:gridCol w:w="828"/>
        <w:gridCol w:w="4134"/>
        <w:gridCol w:w="4819"/>
      </w:tblGrid>
      <w:tr w:rsidR="001B35B0" w:rsidRPr="001B35B0" w14:paraId="79E1D3EE" w14:textId="77777777" w:rsidTr="00334E9F">
        <w:tc>
          <w:tcPr>
            <w:tcW w:w="828" w:type="dxa"/>
            <w:tcBorders>
              <w:top w:val="single" w:sz="4" w:space="0" w:color="000000"/>
              <w:left w:val="single" w:sz="4" w:space="0" w:color="000000"/>
              <w:bottom w:val="single" w:sz="4" w:space="0" w:color="000000"/>
              <w:right w:val="nil"/>
            </w:tcBorders>
          </w:tcPr>
          <w:p w14:paraId="68C0FD90" w14:textId="77777777" w:rsidR="001B35B0" w:rsidRPr="001B35B0" w:rsidRDefault="001B35B0" w:rsidP="001B35B0">
            <w:pPr>
              <w:suppressAutoHyphens/>
              <w:snapToGrid w:val="0"/>
              <w:spacing w:after="0" w:line="240" w:lineRule="auto"/>
              <w:ind w:left="-959" w:firstLine="851"/>
              <w:jc w:val="center"/>
              <w:rPr>
                <w:rFonts w:ascii="Times New Roman" w:eastAsia="Calibri" w:hAnsi="Times New Roman"/>
                <w:sz w:val="24"/>
                <w:szCs w:val="24"/>
                <w:lang w:eastAsia="ar-SA"/>
              </w:rPr>
            </w:pPr>
            <w:r w:rsidRPr="001B35B0">
              <w:rPr>
                <w:rFonts w:ascii="Times New Roman" w:eastAsia="Calibri" w:hAnsi="Times New Roman"/>
                <w:sz w:val="24"/>
                <w:szCs w:val="24"/>
                <w:lang w:eastAsia="ar-SA"/>
              </w:rPr>
              <w:t xml:space="preserve">Eil. </w:t>
            </w:r>
          </w:p>
          <w:p w14:paraId="4ECC5BCC" w14:textId="77777777" w:rsidR="001B35B0" w:rsidRPr="001B35B0" w:rsidRDefault="001B35B0" w:rsidP="001B35B0">
            <w:pPr>
              <w:suppressAutoHyphens/>
              <w:spacing w:after="0" w:line="240" w:lineRule="auto"/>
              <w:ind w:left="-959" w:firstLine="851"/>
              <w:jc w:val="center"/>
              <w:rPr>
                <w:rFonts w:ascii="Times New Roman" w:eastAsia="Calibri" w:hAnsi="Times New Roman"/>
                <w:sz w:val="24"/>
                <w:szCs w:val="24"/>
                <w:lang w:eastAsia="ar-SA"/>
              </w:rPr>
            </w:pPr>
            <w:r w:rsidRPr="001B35B0">
              <w:rPr>
                <w:rFonts w:ascii="Times New Roman" w:eastAsia="Calibri" w:hAnsi="Times New Roman"/>
                <w:sz w:val="24"/>
                <w:szCs w:val="24"/>
                <w:lang w:eastAsia="ar-SA"/>
              </w:rPr>
              <w:t>Nr.</w:t>
            </w:r>
          </w:p>
        </w:tc>
        <w:tc>
          <w:tcPr>
            <w:tcW w:w="4134" w:type="dxa"/>
            <w:tcBorders>
              <w:top w:val="single" w:sz="4" w:space="0" w:color="000000"/>
              <w:left w:val="single" w:sz="4" w:space="0" w:color="000000"/>
              <w:bottom w:val="single" w:sz="4" w:space="0" w:color="000000"/>
              <w:right w:val="nil"/>
            </w:tcBorders>
          </w:tcPr>
          <w:p w14:paraId="10EA7CD3" w14:textId="77777777" w:rsidR="001B35B0" w:rsidRPr="001B35B0" w:rsidRDefault="001B35B0" w:rsidP="001B35B0">
            <w:pPr>
              <w:suppressAutoHyphens/>
              <w:snapToGrid w:val="0"/>
              <w:spacing w:after="0" w:line="240" w:lineRule="auto"/>
              <w:jc w:val="center"/>
              <w:rPr>
                <w:rFonts w:ascii="Times New Roman" w:eastAsia="Calibri" w:hAnsi="Times New Roman"/>
                <w:sz w:val="24"/>
                <w:szCs w:val="24"/>
                <w:lang w:eastAsia="ar-SA"/>
              </w:rPr>
            </w:pPr>
            <w:r w:rsidRPr="001B35B0">
              <w:rPr>
                <w:rFonts w:ascii="Times New Roman" w:eastAsia="Calibri" w:hAnsi="Times New Roman"/>
                <w:sz w:val="24"/>
                <w:szCs w:val="24"/>
                <w:lang w:eastAsia="ar-SA"/>
              </w:rPr>
              <w:t>Reikalavimai</w:t>
            </w:r>
          </w:p>
        </w:tc>
        <w:tc>
          <w:tcPr>
            <w:tcW w:w="4819" w:type="dxa"/>
            <w:tcBorders>
              <w:top w:val="single" w:sz="4" w:space="0" w:color="000000"/>
              <w:left w:val="single" w:sz="4" w:space="0" w:color="000000"/>
              <w:bottom w:val="single" w:sz="4" w:space="0" w:color="000000"/>
              <w:right w:val="single" w:sz="4" w:space="0" w:color="000000"/>
            </w:tcBorders>
          </w:tcPr>
          <w:p w14:paraId="0EC36AB8" w14:textId="77777777" w:rsidR="001B35B0" w:rsidRPr="001B35B0" w:rsidRDefault="001B35B0" w:rsidP="001B35B0">
            <w:pPr>
              <w:suppressAutoHyphens/>
              <w:snapToGrid w:val="0"/>
              <w:spacing w:after="0" w:line="240" w:lineRule="auto"/>
              <w:ind w:right="-108"/>
              <w:jc w:val="center"/>
              <w:rPr>
                <w:rFonts w:ascii="Times New Roman" w:eastAsia="Calibri" w:hAnsi="Times New Roman"/>
                <w:sz w:val="24"/>
                <w:szCs w:val="24"/>
                <w:lang w:eastAsia="ar-SA"/>
              </w:rPr>
            </w:pPr>
            <w:r w:rsidRPr="001B35B0">
              <w:rPr>
                <w:rFonts w:ascii="Times New Roman" w:eastAsia="Calibri" w:hAnsi="Times New Roman"/>
                <w:sz w:val="24"/>
                <w:szCs w:val="24"/>
                <w:lang w:eastAsia="ar-SA"/>
              </w:rPr>
              <w:t>Patvirtinančių dokumentų sąrašas</w:t>
            </w:r>
          </w:p>
        </w:tc>
      </w:tr>
      <w:tr w:rsidR="00123731" w:rsidRPr="00684515" w14:paraId="1D618EC3" w14:textId="77777777" w:rsidTr="00123731">
        <w:tc>
          <w:tcPr>
            <w:tcW w:w="828" w:type="dxa"/>
            <w:tcBorders>
              <w:top w:val="single" w:sz="4" w:space="0" w:color="000000"/>
              <w:left w:val="single" w:sz="4" w:space="0" w:color="000000"/>
              <w:bottom w:val="single" w:sz="4" w:space="0" w:color="000000"/>
              <w:right w:val="nil"/>
            </w:tcBorders>
          </w:tcPr>
          <w:p w14:paraId="3B56CBAC" w14:textId="59F7DEA0" w:rsidR="00123731" w:rsidRPr="00123731" w:rsidRDefault="00123731" w:rsidP="00123731">
            <w:pPr>
              <w:suppressAutoHyphens/>
              <w:snapToGrid w:val="0"/>
              <w:spacing w:after="0" w:line="240" w:lineRule="auto"/>
              <w:ind w:left="-959" w:firstLine="851"/>
              <w:jc w:val="center"/>
              <w:rPr>
                <w:rFonts w:ascii="Times New Roman" w:eastAsia="Calibri" w:hAnsi="Times New Roman"/>
                <w:sz w:val="24"/>
                <w:szCs w:val="24"/>
                <w:lang w:eastAsia="ar-SA"/>
              </w:rPr>
            </w:pPr>
            <w:r w:rsidRPr="00123731">
              <w:rPr>
                <w:rFonts w:ascii="Times New Roman" w:eastAsia="Calibri" w:hAnsi="Times New Roman"/>
                <w:sz w:val="24"/>
                <w:szCs w:val="24"/>
                <w:lang w:eastAsia="ar-SA"/>
              </w:rPr>
              <w:t>3.</w:t>
            </w:r>
            <w:r w:rsidR="00F23CF1">
              <w:rPr>
                <w:rFonts w:ascii="Times New Roman" w:eastAsia="Calibri" w:hAnsi="Times New Roman"/>
                <w:sz w:val="24"/>
                <w:szCs w:val="24"/>
                <w:lang w:eastAsia="ar-SA"/>
              </w:rPr>
              <w:t>3</w:t>
            </w:r>
            <w:r w:rsidRPr="00123731">
              <w:rPr>
                <w:rFonts w:ascii="Times New Roman" w:eastAsia="Calibri" w:hAnsi="Times New Roman"/>
                <w:sz w:val="24"/>
                <w:szCs w:val="24"/>
                <w:lang w:eastAsia="ar-SA"/>
              </w:rPr>
              <w:t>.1.</w:t>
            </w:r>
          </w:p>
        </w:tc>
        <w:tc>
          <w:tcPr>
            <w:tcW w:w="4134" w:type="dxa"/>
            <w:tcBorders>
              <w:top w:val="single" w:sz="4" w:space="0" w:color="000000"/>
              <w:left w:val="single" w:sz="4" w:space="0" w:color="000000"/>
              <w:bottom w:val="single" w:sz="4" w:space="0" w:color="000000"/>
              <w:right w:val="nil"/>
            </w:tcBorders>
          </w:tcPr>
          <w:p w14:paraId="0BD06133" w14:textId="3451AD27" w:rsidR="00123731" w:rsidRPr="00123731" w:rsidRDefault="00123731" w:rsidP="00123731">
            <w:pPr>
              <w:widowControl w:val="0"/>
              <w:autoSpaceDE w:val="0"/>
              <w:autoSpaceDN w:val="0"/>
              <w:adjustRightInd w:val="0"/>
              <w:spacing w:after="0" w:line="240" w:lineRule="auto"/>
              <w:jc w:val="both"/>
              <w:rPr>
                <w:rFonts w:ascii="Times New Roman" w:hAnsi="Times New Roman" w:cs="Times New Roman"/>
                <w:color w:val="000000"/>
                <w:sz w:val="24"/>
                <w:szCs w:val="24"/>
              </w:rPr>
            </w:pPr>
            <w:r w:rsidRPr="00123731">
              <w:rPr>
                <w:rFonts w:ascii="Times New Roman" w:hAnsi="Times New Roman" w:cs="Times New Roman"/>
                <w:color w:val="000000"/>
                <w:sz w:val="24"/>
                <w:szCs w:val="24"/>
              </w:rPr>
              <w:t>Tiekėjas darb</w:t>
            </w:r>
            <w:r w:rsidR="001632BF">
              <w:rPr>
                <w:rFonts w:ascii="Times New Roman" w:hAnsi="Times New Roman" w:cs="Times New Roman"/>
                <w:color w:val="000000"/>
                <w:sz w:val="24"/>
                <w:szCs w:val="24"/>
              </w:rPr>
              <w:t>ams</w:t>
            </w:r>
            <w:r w:rsidR="008075FE">
              <w:rPr>
                <w:rFonts w:ascii="Times New Roman" w:hAnsi="Times New Roman" w:cs="Times New Roman"/>
                <w:color w:val="000000"/>
                <w:sz w:val="24"/>
                <w:szCs w:val="24"/>
              </w:rPr>
              <w:t xml:space="preserve"> </w:t>
            </w:r>
            <w:r w:rsidR="00DE2627">
              <w:rPr>
                <w:rFonts w:ascii="Times New Roman" w:hAnsi="Times New Roman" w:cs="Times New Roman"/>
                <w:color w:val="000000"/>
                <w:sz w:val="24"/>
                <w:szCs w:val="24"/>
              </w:rPr>
              <w:t xml:space="preserve">(statiniai: </w:t>
            </w:r>
            <w:r w:rsidR="008075FE" w:rsidRPr="00123731">
              <w:rPr>
                <w:rFonts w:ascii="Times New Roman" w:hAnsi="Times New Roman" w:cs="Times New Roman"/>
                <w:color w:val="000000"/>
                <w:sz w:val="24"/>
                <w:szCs w:val="24"/>
              </w:rPr>
              <w:t>susisiekimo komunikacijos</w:t>
            </w:r>
            <w:r w:rsidR="00DE2627">
              <w:rPr>
                <w:rFonts w:ascii="Times New Roman" w:hAnsi="Times New Roman" w:cs="Times New Roman"/>
                <w:color w:val="000000"/>
                <w:sz w:val="24"/>
                <w:szCs w:val="24"/>
              </w:rPr>
              <w:t>)</w:t>
            </w:r>
            <w:r w:rsidRPr="00123731">
              <w:rPr>
                <w:rFonts w:ascii="Times New Roman" w:hAnsi="Times New Roman" w:cs="Times New Roman"/>
                <w:color w:val="000000"/>
                <w:sz w:val="24"/>
                <w:szCs w:val="24"/>
              </w:rPr>
              <w:t xml:space="preserve"> </w:t>
            </w:r>
            <w:r w:rsidR="001632BF">
              <w:rPr>
                <w:rFonts w:ascii="Times New Roman" w:hAnsi="Times New Roman" w:cs="Times New Roman"/>
                <w:color w:val="000000"/>
                <w:sz w:val="24"/>
                <w:szCs w:val="24"/>
              </w:rPr>
              <w:t>taiko</w:t>
            </w:r>
            <w:r w:rsidRPr="00123731">
              <w:rPr>
                <w:rFonts w:ascii="Times New Roman" w:hAnsi="Times New Roman" w:cs="Times New Roman"/>
                <w:color w:val="000000"/>
                <w:sz w:val="24"/>
                <w:szCs w:val="24"/>
              </w:rPr>
              <w:t>:</w:t>
            </w:r>
          </w:p>
          <w:p w14:paraId="542DA197" w14:textId="6ADAB049" w:rsidR="00123731" w:rsidRPr="00123731" w:rsidRDefault="00840203" w:rsidP="00123731">
            <w:pPr>
              <w:widowControl w:val="0"/>
              <w:autoSpaceDE w:val="0"/>
              <w:autoSpaceDN w:val="0"/>
              <w:adjustRightInd w:val="0"/>
              <w:spacing w:after="0" w:line="240" w:lineRule="auto"/>
              <w:jc w:val="both"/>
              <w:rPr>
                <w:rFonts w:ascii="Times New Roman" w:hAnsi="Times New Roman" w:cs="Times New Roman"/>
                <w:color w:val="000000"/>
                <w:sz w:val="24"/>
                <w:szCs w:val="24"/>
              </w:rPr>
            </w:pPr>
            <w:r w:rsidRPr="00840203">
              <w:rPr>
                <w:rFonts w:ascii="Times New Roman" w:hAnsi="Times New Roman" w:cs="Times New Roman"/>
                <w:color w:val="000000"/>
                <w:sz w:val="24"/>
                <w:szCs w:val="24"/>
              </w:rPr>
              <w:t>aplinkos apsaugos vadybos sistemos reikalavimus pagal standartą LST EN ISO 14001 arba EMAS ar kitus aplinkos apsaugos vadybos standartus, pagrįstus atitinkamais Europos arba tarptautinių standartizacijos organizacijų priimtais standartais, ar kitais tiekėjo pateiktais lygiaverčiais įrodymais</w:t>
            </w:r>
            <w:r w:rsidR="00484BDE">
              <w:rPr>
                <w:rFonts w:ascii="Times New Roman" w:hAnsi="Times New Roman" w:cs="Times New Roman"/>
                <w:color w:val="000000"/>
                <w:sz w:val="24"/>
                <w:szCs w:val="24"/>
              </w:rPr>
              <w:t>.</w:t>
            </w:r>
          </w:p>
        </w:tc>
        <w:tc>
          <w:tcPr>
            <w:tcW w:w="4819" w:type="dxa"/>
            <w:tcBorders>
              <w:top w:val="single" w:sz="4" w:space="0" w:color="000000"/>
              <w:left w:val="single" w:sz="4" w:space="0" w:color="000000"/>
              <w:bottom w:val="single" w:sz="4" w:space="0" w:color="000000"/>
              <w:right w:val="single" w:sz="4" w:space="0" w:color="000000"/>
            </w:tcBorders>
          </w:tcPr>
          <w:p w14:paraId="089F8151" w14:textId="77777777" w:rsidR="003D61BC" w:rsidRPr="003D61BC" w:rsidRDefault="003D61BC" w:rsidP="003D61BC">
            <w:pPr>
              <w:spacing w:after="0" w:line="240" w:lineRule="auto"/>
              <w:jc w:val="both"/>
              <w:rPr>
                <w:rFonts w:ascii="Times New Roman" w:eastAsia="Calibri" w:hAnsi="Times New Roman" w:cs="Times New Roman"/>
                <w:sz w:val="24"/>
                <w:szCs w:val="24"/>
                <w:lang w:eastAsia="ar-SA"/>
              </w:rPr>
            </w:pPr>
            <w:r w:rsidRPr="003D61BC">
              <w:rPr>
                <w:rFonts w:ascii="Times New Roman" w:eastAsia="Calibri" w:hAnsi="Times New Roman" w:cs="Times New Roman"/>
                <w:sz w:val="24"/>
                <w:szCs w:val="24"/>
                <w:lang w:eastAsia="ar-SA"/>
              </w:rPr>
              <w:t>Nepriklausomos sertifikavimo įstaigos išduotas sertifikatas, patvirtinantis, kad tiekėjas taiko 2009 m. lapkričio 25 d. Europos Parlamento ir Tarybos reglamentu (EB) Nr. 1221/2009 pripažįstamos Europos Sąjungos aplinkos apsaugos vadybos ir audito sistemos (angl. Eco-Managment and Audit Scheme, EMAS) arba pagal minėto reglamento 45 straipsnį pripažįstamos kitos aplinkos apsaugos vadybos sistemos reikalavimus, arba standarto LST EN ISO 14001 (arba lygiaverčio standarto) reikalavimus.</w:t>
            </w:r>
          </w:p>
          <w:p w14:paraId="6A30BFBD" w14:textId="77777777" w:rsidR="003D61BC" w:rsidRPr="003D61BC" w:rsidRDefault="003D61BC" w:rsidP="003D61BC">
            <w:pPr>
              <w:spacing w:after="0" w:line="240" w:lineRule="auto"/>
              <w:jc w:val="both"/>
              <w:rPr>
                <w:rFonts w:ascii="Times New Roman" w:eastAsia="Calibri" w:hAnsi="Times New Roman" w:cs="Times New Roman"/>
                <w:sz w:val="24"/>
                <w:szCs w:val="24"/>
                <w:lang w:eastAsia="ar-SA"/>
              </w:rPr>
            </w:pPr>
            <w:r w:rsidRPr="003D61BC">
              <w:rPr>
                <w:rFonts w:ascii="Times New Roman" w:eastAsia="Calibri" w:hAnsi="Times New Roman" w:cs="Times New Roman"/>
                <w:sz w:val="24"/>
                <w:szCs w:val="24"/>
                <w:lang w:eastAsia="ar-SA"/>
              </w:rPr>
              <w:t>Perkančioji organizacija pripažįsta ir kitose Europos Sąjungos valstybėse - narėse įsisteigusių nepriklausomų įstaigų išduotus lygiaverčius sertifikatus.</w:t>
            </w:r>
          </w:p>
          <w:p w14:paraId="1BE6A0C1" w14:textId="77777777" w:rsidR="00BE53AA" w:rsidRPr="00123731" w:rsidRDefault="00BE53AA" w:rsidP="00123731">
            <w:pPr>
              <w:spacing w:after="0" w:line="240" w:lineRule="auto"/>
              <w:jc w:val="both"/>
              <w:rPr>
                <w:rFonts w:ascii="Times New Roman" w:eastAsia="Calibri" w:hAnsi="Times New Roman" w:cs="Times New Roman"/>
                <w:sz w:val="24"/>
                <w:szCs w:val="24"/>
                <w:lang w:eastAsia="ar-SA"/>
              </w:rPr>
            </w:pPr>
          </w:p>
          <w:p w14:paraId="2394C54B" w14:textId="77777777" w:rsidR="00123731" w:rsidRPr="000F237F" w:rsidRDefault="00123731" w:rsidP="00123731">
            <w:pPr>
              <w:spacing w:after="0" w:line="240" w:lineRule="auto"/>
              <w:jc w:val="both"/>
              <w:rPr>
                <w:rFonts w:ascii="Times New Roman" w:eastAsia="Calibri" w:hAnsi="Times New Roman" w:cs="Times New Roman"/>
                <w:i/>
                <w:iCs/>
                <w:sz w:val="24"/>
                <w:szCs w:val="24"/>
                <w:lang w:eastAsia="ar-SA"/>
              </w:rPr>
            </w:pPr>
            <w:r w:rsidRPr="000F237F">
              <w:rPr>
                <w:rFonts w:ascii="Times New Roman" w:eastAsia="Calibri" w:hAnsi="Times New Roman" w:cs="Times New Roman"/>
                <w:i/>
                <w:iCs/>
                <w:sz w:val="24"/>
                <w:szCs w:val="24"/>
                <w:lang w:eastAsia="ar-SA"/>
              </w:rPr>
              <w:t>Pateikiamos dokumentų skaitmeninės kopijos CVP IS priemonėmis.</w:t>
            </w:r>
          </w:p>
        </w:tc>
      </w:tr>
    </w:tbl>
    <w:p w14:paraId="15A8A8AC" w14:textId="3D0AF5A5" w:rsidR="00123731" w:rsidRDefault="00123731" w:rsidP="004213AD">
      <w:pPr>
        <w:suppressAutoHyphens/>
        <w:spacing w:after="0" w:line="240" w:lineRule="auto"/>
        <w:jc w:val="both"/>
        <w:rPr>
          <w:rFonts w:ascii="Times New Roman" w:hAnsi="Times New Roman" w:cs="Times New Roman"/>
          <w:color w:val="000000"/>
          <w:sz w:val="24"/>
          <w:szCs w:val="24"/>
        </w:rPr>
      </w:pPr>
    </w:p>
    <w:p w14:paraId="11D69E70" w14:textId="4A5C67E2" w:rsidR="006D0B93" w:rsidRPr="006D0B93" w:rsidRDefault="006D0B93" w:rsidP="006D0B93">
      <w:pPr>
        <w:suppressAutoHyphens/>
        <w:spacing w:after="0" w:line="240" w:lineRule="auto"/>
        <w:ind w:firstLine="1296"/>
        <w:jc w:val="both"/>
        <w:rPr>
          <w:rFonts w:ascii="Times New Roman" w:hAnsi="Times New Roman" w:cs="Times New Roman"/>
          <w:color w:val="000000"/>
          <w:sz w:val="24"/>
          <w:szCs w:val="24"/>
        </w:rPr>
      </w:pPr>
      <w:r w:rsidRPr="006D0B93">
        <w:rPr>
          <w:rFonts w:ascii="Times New Roman" w:hAnsi="Times New Roman" w:cs="Times New Roman"/>
          <w:color w:val="000000"/>
          <w:sz w:val="24"/>
          <w:szCs w:val="24"/>
        </w:rPr>
        <w:t>3.</w:t>
      </w:r>
      <w:r w:rsidR="00870283">
        <w:rPr>
          <w:rFonts w:ascii="Times New Roman" w:hAnsi="Times New Roman" w:cs="Times New Roman"/>
          <w:color w:val="000000"/>
          <w:sz w:val="24"/>
          <w:szCs w:val="24"/>
        </w:rPr>
        <w:t>4</w:t>
      </w:r>
      <w:r w:rsidRPr="006D0B93">
        <w:rPr>
          <w:rFonts w:ascii="Times New Roman" w:hAnsi="Times New Roman" w:cs="Times New Roman"/>
          <w:color w:val="000000"/>
          <w:sz w:val="24"/>
          <w:szCs w:val="24"/>
        </w:rPr>
        <w:t>. Jeigu pasiūlymą teikia ūkio subjektų grupė –</w:t>
      </w:r>
      <w:r w:rsidR="001D0C08">
        <w:rPr>
          <w:rFonts w:ascii="Times New Roman" w:hAnsi="Times New Roman" w:cs="Times New Roman"/>
          <w:color w:val="000000"/>
          <w:sz w:val="24"/>
          <w:szCs w:val="24"/>
        </w:rPr>
        <w:t>3.2.1</w:t>
      </w:r>
      <w:r w:rsidR="001D0C08" w:rsidRPr="001D0C08">
        <w:rPr>
          <w:rFonts w:ascii="Times New Roman" w:hAnsi="Times New Roman" w:cs="Times New Roman"/>
          <w:color w:val="000000"/>
          <w:sz w:val="24"/>
          <w:szCs w:val="24"/>
        </w:rPr>
        <w:t xml:space="preserve"> reikalavimą turi atitikti </w:t>
      </w:r>
      <w:r w:rsidRPr="006D0B93">
        <w:rPr>
          <w:rFonts w:ascii="Times New Roman" w:hAnsi="Times New Roman" w:cs="Times New Roman"/>
          <w:color w:val="000000"/>
          <w:sz w:val="24"/>
          <w:szCs w:val="24"/>
        </w:rPr>
        <w:t>ūkio subjektų grupės nario (-ių) specialistai, pagal jų prisiimamus įsipareigojimus pirkimo sutarčiai vykdyti, atsižvelgiant į jų prisiimamus įsipareigojimus</w:t>
      </w:r>
      <w:r w:rsidR="00FB2A69">
        <w:rPr>
          <w:rFonts w:ascii="Times New Roman" w:hAnsi="Times New Roman" w:cs="Times New Roman"/>
          <w:color w:val="000000"/>
          <w:sz w:val="24"/>
          <w:szCs w:val="24"/>
        </w:rPr>
        <w:t>.</w:t>
      </w:r>
    </w:p>
    <w:p w14:paraId="671FFE9C" w14:textId="2F42110A" w:rsidR="006D0B93" w:rsidRDefault="006D0B93" w:rsidP="00FB2A69">
      <w:pPr>
        <w:suppressAutoHyphens/>
        <w:spacing w:after="0" w:line="240" w:lineRule="auto"/>
        <w:jc w:val="both"/>
        <w:rPr>
          <w:rFonts w:ascii="Times New Roman" w:hAnsi="Times New Roman" w:cs="Times New Roman"/>
          <w:color w:val="000000"/>
          <w:sz w:val="24"/>
          <w:szCs w:val="24"/>
        </w:rPr>
      </w:pPr>
      <w:r w:rsidRPr="006D0B93">
        <w:rPr>
          <w:rFonts w:ascii="Times New Roman" w:hAnsi="Times New Roman" w:cs="Times New Roman"/>
          <w:color w:val="000000"/>
          <w:sz w:val="24"/>
          <w:szCs w:val="24"/>
        </w:rPr>
        <w:lastRenderedPageBreak/>
        <w:tab/>
        <w:t>3.</w:t>
      </w:r>
      <w:r w:rsidR="00870283">
        <w:rPr>
          <w:rFonts w:ascii="Times New Roman" w:hAnsi="Times New Roman" w:cs="Times New Roman"/>
          <w:color w:val="000000"/>
          <w:sz w:val="24"/>
          <w:szCs w:val="24"/>
        </w:rPr>
        <w:t>5</w:t>
      </w:r>
      <w:r w:rsidRPr="006D0B93">
        <w:rPr>
          <w:rFonts w:ascii="Times New Roman" w:hAnsi="Times New Roman" w:cs="Times New Roman"/>
          <w:color w:val="000000"/>
          <w:sz w:val="24"/>
          <w:szCs w:val="24"/>
        </w:rPr>
        <w:t>. Tiekėjas gali remtis kitų ūkio subjektų pajėgumais – tiekėjo ir ūkio subjektų, kurių kvalifikacija tiekėjas remiasi, pajėgumai sumuojami. Tiekėjas gali remtis kitų ūkio subjektų pajėgumais tik tuomet, kai tie subjektai, kurių pajėgumais buvo pasiremta, patys atliks darbus, kuriems reikia jų pajėgumų.</w:t>
      </w:r>
    </w:p>
    <w:p w14:paraId="035DB8BD" w14:textId="1EAD3C04" w:rsidR="00F52C70" w:rsidRPr="006B3832" w:rsidRDefault="003D0493" w:rsidP="00123731">
      <w:pPr>
        <w:suppressAutoHyphens/>
        <w:spacing w:after="0" w:line="240" w:lineRule="auto"/>
        <w:ind w:firstLine="1296"/>
        <w:jc w:val="both"/>
        <w:rPr>
          <w:rFonts w:ascii="Times New Roman" w:hAnsi="Times New Roman" w:cs="Times New Roman"/>
          <w:color w:val="000000"/>
          <w:sz w:val="24"/>
          <w:szCs w:val="24"/>
        </w:rPr>
      </w:pPr>
      <w:r>
        <w:rPr>
          <w:rFonts w:ascii="Times New Roman" w:hAnsi="Times New Roman" w:cs="Times New Roman"/>
          <w:color w:val="000000"/>
          <w:sz w:val="24"/>
          <w:szCs w:val="24"/>
        </w:rPr>
        <w:t>3.</w:t>
      </w:r>
      <w:r w:rsidR="00870283">
        <w:rPr>
          <w:rFonts w:ascii="Times New Roman" w:hAnsi="Times New Roman" w:cs="Times New Roman"/>
          <w:color w:val="000000"/>
          <w:sz w:val="24"/>
          <w:szCs w:val="24"/>
        </w:rPr>
        <w:t>6</w:t>
      </w:r>
      <w:r>
        <w:rPr>
          <w:rFonts w:ascii="Times New Roman" w:hAnsi="Times New Roman" w:cs="Times New Roman"/>
          <w:color w:val="000000"/>
          <w:sz w:val="24"/>
          <w:szCs w:val="24"/>
        </w:rPr>
        <w:t xml:space="preserve">. </w:t>
      </w:r>
      <w:r w:rsidR="002829FC" w:rsidRPr="002829FC">
        <w:rPr>
          <w:rFonts w:ascii="Times New Roman" w:hAnsi="Times New Roman" w:cs="Times New Roman"/>
          <w:color w:val="000000"/>
          <w:sz w:val="24"/>
          <w:szCs w:val="24"/>
        </w:rPr>
        <w:t>Jeigu tiekėjo kvalifikacija dėl teisės verstis atitinkama veikla nebuvo tikrinama arba tikrinama ne visa apimtimi, tiekėjas perkančiajai organizacijai įsipareigoja, kad pirkimo sutartį vykdys tik tokią teisę turintys asmenys.</w:t>
      </w:r>
    </w:p>
    <w:p w14:paraId="22C7B058" w14:textId="270D7A9A" w:rsidR="009455D9" w:rsidRDefault="00F52C70" w:rsidP="00DF20A3">
      <w:pPr>
        <w:suppressAutoHyphens/>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w:t>
      </w:r>
      <w:r>
        <w:rPr>
          <w:rFonts w:ascii="Times New Roman" w:hAnsi="Times New Roman" w:cs="Times New Roman"/>
          <w:color w:val="000000"/>
          <w:sz w:val="24"/>
          <w:szCs w:val="24"/>
        </w:rPr>
        <w:tab/>
      </w:r>
      <w:r w:rsidR="003D0493">
        <w:rPr>
          <w:rFonts w:ascii="Times New Roman" w:hAnsi="Times New Roman" w:cs="Times New Roman"/>
          <w:color w:val="000000"/>
          <w:sz w:val="24"/>
          <w:szCs w:val="24"/>
        </w:rPr>
        <w:t>3.</w:t>
      </w:r>
      <w:r w:rsidR="00870283">
        <w:rPr>
          <w:rFonts w:ascii="Times New Roman" w:hAnsi="Times New Roman" w:cs="Times New Roman"/>
          <w:color w:val="000000"/>
          <w:sz w:val="24"/>
          <w:szCs w:val="24"/>
        </w:rPr>
        <w:t>7</w:t>
      </w:r>
      <w:r w:rsidR="003D0493">
        <w:rPr>
          <w:rFonts w:ascii="Times New Roman" w:hAnsi="Times New Roman" w:cs="Times New Roman"/>
          <w:color w:val="000000"/>
          <w:sz w:val="24"/>
          <w:szCs w:val="24"/>
        </w:rPr>
        <w:t xml:space="preserve">. </w:t>
      </w:r>
      <w:r w:rsidR="002829FC">
        <w:rPr>
          <w:rFonts w:ascii="Times New Roman" w:hAnsi="Times New Roman" w:cs="Times New Roman"/>
          <w:color w:val="000000"/>
          <w:sz w:val="24"/>
          <w:szCs w:val="24"/>
        </w:rPr>
        <w:t>Šiose S</w:t>
      </w:r>
      <w:r w:rsidR="002829FC" w:rsidRPr="007259DC">
        <w:rPr>
          <w:rFonts w:ascii="Times New Roman" w:hAnsi="Times New Roman" w:cs="Times New Roman"/>
          <w:color w:val="000000"/>
          <w:sz w:val="24"/>
          <w:szCs w:val="24"/>
        </w:rPr>
        <w:t>ąlygose keliami reikalavimai tiekėjo kvalifikacijai turi būti įgyti iki pasiūlymų pateikimo</w:t>
      </w:r>
      <w:r w:rsidR="002829FC">
        <w:rPr>
          <w:rFonts w:ascii="Times New Roman" w:hAnsi="Times New Roman" w:cs="Times New Roman"/>
          <w:color w:val="000000"/>
          <w:sz w:val="24"/>
          <w:szCs w:val="24"/>
        </w:rPr>
        <w:t xml:space="preserve"> termino.</w:t>
      </w:r>
    </w:p>
    <w:p w14:paraId="543F67D9" w14:textId="77777777" w:rsidR="002829FC" w:rsidRPr="00C52122" w:rsidRDefault="002829FC" w:rsidP="00DF20A3">
      <w:pPr>
        <w:suppressAutoHyphens/>
        <w:spacing w:after="0" w:line="240" w:lineRule="auto"/>
        <w:jc w:val="both"/>
        <w:rPr>
          <w:rFonts w:ascii="Times New Roman" w:hAnsi="Times New Roman" w:cs="Times New Roman"/>
          <w:color w:val="000000"/>
          <w:sz w:val="24"/>
          <w:szCs w:val="24"/>
        </w:rPr>
      </w:pPr>
    </w:p>
    <w:p w14:paraId="07B88FD0" w14:textId="5C649C49" w:rsidR="00DF20A3" w:rsidRPr="00065761" w:rsidRDefault="0070358B" w:rsidP="002829FC">
      <w:pPr>
        <w:pStyle w:val="prastasiniatinklio"/>
        <w:spacing w:before="0" w:beforeAutospacing="0" w:after="0" w:afterAutospacing="0"/>
        <w:jc w:val="center"/>
        <w:rPr>
          <w:rFonts w:ascii="Times New Roman" w:hAnsi="Times New Roman" w:cs="Times New Roman"/>
          <w:b/>
          <w:bCs/>
        </w:rPr>
      </w:pPr>
      <w:r>
        <w:rPr>
          <w:rFonts w:ascii="Times New Roman" w:hAnsi="Times New Roman" w:cs="Times New Roman"/>
          <w:b/>
          <w:bCs/>
        </w:rPr>
        <w:t>IV</w:t>
      </w:r>
      <w:r w:rsidR="00DF20A3" w:rsidRPr="00065761">
        <w:rPr>
          <w:rFonts w:ascii="Times New Roman" w:hAnsi="Times New Roman" w:cs="Times New Roman"/>
          <w:b/>
          <w:bCs/>
        </w:rPr>
        <w:t>. PIRKIMO DOKUMENTŲ PAAIŠKINIMAI IR PATIKSLINIMAI</w:t>
      </w:r>
    </w:p>
    <w:p w14:paraId="4E71C5E6" w14:textId="77777777" w:rsidR="00DF20A3" w:rsidRPr="00065761" w:rsidRDefault="00DF20A3" w:rsidP="002829FC">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4.1. Tiekėjas gali prašyti, kad perkančioji organizacija paaiškintų pirkimo dokumentus, taip pat teikti pasiūlymus dėl pirkimo dokumentų patikslinimų. Teikti pasiūlymus dėl pirkimo dokumentų patikslinimų ir kreiptis dėl pirkimo dokumentų paaiškinimo į perkančiąją organizaciją galima ne vėliau kaip likus 2 darbo dienoms iki pasiūlymų pateikimo termino pabaigos. Pirkimo dokumentų paaiškinimai ir patikslinimai gali būti teikiami ir perkančiosios organizacijos iniciatyva.</w:t>
      </w:r>
    </w:p>
    <w:p w14:paraId="7DC1F041" w14:textId="77777777" w:rsidR="00DF20A3" w:rsidRPr="00065761" w:rsidRDefault="00DF20A3" w:rsidP="00A501D5">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 xml:space="preserve">4.2. Paaiškinimai ir patikslinimai skelbiami CVP IS priemonėmis ir siunčiami užklausą pateikusiam bei visiems prie pirkimo prisijungusiems tiekėjams. Jei paaiškinimai ar patikslinimai teikiami perkančiosios organizacijos iniciatyva, jie skelbiami CVP IS priemonėmis. Paaiškinimai ir patikslinimai pateikiami likus ne mažiau kaip 1 darbo dienai iki pasiūlymų pateikimo termino pabaigos. </w:t>
      </w:r>
    </w:p>
    <w:p w14:paraId="142AD671" w14:textId="77777777" w:rsidR="00DF20A3" w:rsidRPr="00065761" w:rsidRDefault="00DF20A3" w:rsidP="00A501D5">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4.3. Perkančioji organizacija, paaiškindama ar patikslindama pirkimo dokumentus, užtikrina tiekėjų anonimiškumą, t. y. užtikrina, kad tiekėjai nesužinotų kitų tiekėjų, ketinančių dalyvauti pirkimo procedūrose, pavadinimų ir kitų rekvizitų.</w:t>
      </w:r>
    </w:p>
    <w:p w14:paraId="4A716506" w14:textId="77777777" w:rsidR="00DF20A3" w:rsidRPr="00065761" w:rsidRDefault="00DF20A3" w:rsidP="00A501D5">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4.4. Perkančioji organizacija nerengs susitikimo su tiekėjais dėl pirkimo dokumentų.</w:t>
      </w:r>
    </w:p>
    <w:p w14:paraId="14669AE3" w14:textId="77777777" w:rsidR="00B357A5" w:rsidRPr="00065761" w:rsidRDefault="00B357A5" w:rsidP="004961D6">
      <w:pPr>
        <w:pStyle w:val="prastasiniatinklio"/>
        <w:spacing w:before="0" w:beforeAutospacing="0" w:after="0" w:afterAutospacing="0"/>
        <w:jc w:val="both"/>
        <w:rPr>
          <w:rFonts w:ascii="Times New Roman" w:hAnsi="Times New Roman" w:cs="Times New Roman"/>
        </w:rPr>
      </w:pPr>
    </w:p>
    <w:p w14:paraId="7D56D34E" w14:textId="31C5AF02" w:rsidR="00DF20A3" w:rsidRPr="00065761" w:rsidRDefault="0070358B" w:rsidP="002829FC">
      <w:pPr>
        <w:pStyle w:val="prastasiniatinklio"/>
        <w:spacing w:before="0" w:beforeAutospacing="0" w:after="0" w:afterAutospacing="0"/>
        <w:jc w:val="center"/>
        <w:rPr>
          <w:rFonts w:ascii="Times New Roman" w:hAnsi="Times New Roman" w:cs="Times New Roman"/>
          <w:b/>
          <w:bCs/>
        </w:rPr>
      </w:pPr>
      <w:r>
        <w:rPr>
          <w:rFonts w:ascii="Times New Roman" w:hAnsi="Times New Roman" w:cs="Times New Roman"/>
          <w:b/>
          <w:bCs/>
        </w:rPr>
        <w:t>V</w:t>
      </w:r>
      <w:r w:rsidR="00DF20A3" w:rsidRPr="00065761">
        <w:rPr>
          <w:rFonts w:ascii="Times New Roman" w:hAnsi="Times New Roman" w:cs="Times New Roman"/>
          <w:b/>
          <w:bCs/>
        </w:rPr>
        <w:t>. PASIŪLYMŲ RENGIMAS IR TEIKIMAS</w:t>
      </w:r>
    </w:p>
    <w:p w14:paraId="06F5627B" w14:textId="6ABEE67D" w:rsidR="00DF20A3" w:rsidRPr="00065761" w:rsidRDefault="00DF20A3" w:rsidP="002829FC">
      <w:pPr>
        <w:pStyle w:val="prastasiniatinklio"/>
        <w:tabs>
          <w:tab w:val="left" w:pos="5387"/>
        </w:tabs>
        <w:spacing w:before="0" w:beforeAutospacing="0" w:after="0" w:afterAutospacing="0"/>
        <w:ind w:firstLine="1418"/>
        <w:jc w:val="both"/>
        <w:rPr>
          <w:rFonts w:ascii="Times New Roman" w:hAnsi="Times New Roman" w:cs="Times New Roman"/>
        </w:rPr>
      </w:pPr>
      <w:r w:rsidRPr="00065761">
        <w:rPr>
          <w:rFonts w:ascii="Times New Roman" w:hAnsi="Times New Roman" w:cs="Times New Roman"/>
        </w:rPr>
        <w:t>5.1. Tiekėjas gali pateikti tik vieną pasiūlymą, o jeigu pirkimo objektas suskaidytas į dalis, tiekėjas gali pateikti po vieną pasiūlymą vienai, kelioms ar visoms pirkimo objekto dalims, kaip nustatyta Sąlygų 2.</w:t>
      </w:r>
      <w:r w:rsidR="00EF2EAD">
        <w:rPr>
          <w:rFonts w:ascii="Times New Roman" w:hAnsi="Times New Roman" w:cs="Times New Roman"/>
        </w:rPr>
        <w:t>2</w:t>
      </w:r>
      <w:r w:rsidRPr="00065761">
        <w:rPr>
          <w:rFonts w:ascii="Times New Roman" w:hAnsi="Times New Roman" w:cs="Times New Roman"/>
        </w:rPr>
        <w:t xml:space="preserve"> punkte.</w:t>
      </w:r>
    </w:p>
    <w:p w14:paraId="0ECFC800" w14:textId="77777777" w:rsidR="00DF20A3" w:rsidRPr="00065761" w:rsidRDefault="00DF20A3" w:rsidP="00A501D5">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5.2. Jei pasiūlymą teikia ūkio subjektų grupė, ji taip pat pateikia ir jungtinės veiklos sutarties kopiją. Jungtinės veiklos sutartyje turi būti nurodyti kiekvienos šios sutarties šalies įsipareigojimai vykdant pirkimo sutartį bei šių įsipareigojimų vertės dalis, sudaranti bendrą pirkimo sutarties vertę. Taip pat turi būti pateikta informacija apie asmenį, atstovaujantį ūkio subjektų grupei bendraujant su perkančiąja organizacija.</w:t>
      </w:r>
    </w:p>
    <w:p w14:paraId="54386E22" w14:textId="77777777" w:rsidR="00DF20A3" w:rsidRPr="00065761" w:rsidRDefault="00DF20A3" w:rsidP="00A501D5">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5.3. Visi pasiūlyme pateikiami dokumentai turi būti pateikti elektronine forma (tiesiogiai suformuoti elektroninėmis priemonėmis arba skaitmeninės dokumentų kopijos). Pasiūlymo dokumentai turi būti suformuoti naudojant nediskriminuojančius, visuotinai prieinamus duomenų failų formatus (pvz., pdf, docx ). Perkančiajai organizacijai kilus abejonių dėl dokumentų tikrumo, ji turi teisę reikalauti pateikti dokumentų originalus.</w:t>
      </w:r>
    </w:p>
    <w:p w14:paraId="13E5E8CB" w14:textId="77777777" w:rsidR="00DF20A3" w:rsidRPr="00065761" w:rsidRDefault="00DF20A3" w:rsidP="00A501D5">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5.4. Pasiūlymas turi būti parengtas lietuvių kalba. Jei reikalaujami dokumentai negali būti pateikti lietuvių kalba, turi būti pateiktas patvirtintas vertimas (išverstame dokumente nurodant vertimą atlikusio asmens vardą, pavardę ir parašą).</w:t>
      </w:r>
    </w:p>
    <w:p w14:paraId="7620706F" w14:textId="77777777" w:rsidR="00DF20A3" w:rsidRPr="00065761" w:rsidRDefault="00DF20A3" w:rsidP="00A501D5">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5.5. Pasiūlymas turi būti pateiktas užpildant Pasiūlymo for</w:t>
      </w:r>
      <w:r>
        <w:rPr>
          <w:rFonts w:ascii="Times New Roman" w:hAnsi="Times New Roman" w:cs="Times New Roman"/>
        </w:rPr>
        <w:t>mą (Sąlygų 1 priedas</w:t>
      </w:r>
      <w:r w:rsidRPr="00065761">
        <w:rPr>
          <w:rFonts w:ascii="Times New Roman" w:hAnsi="Times New Roman" w:cs="Times New Roman"/>
        </w:rPr>
        <w:t>) ir pridedant visus pirkimo dokumentuose reikalaujamus dokumentus (pagal Sąlygų 5.8.1. p.).</w:t>
      </w:r>
    </w:p>
    <w:p w14:paraId="55865779" w14:textId="77777777" w:rsidR="00DF20A3" w:rsidRPr="00065761" w:rsidRDefault="00DF20A3" w:rsidP="00A501D5">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5.6. Pasiūlymo kaina pateikiama eurais, išreiškiant ir apskaičiuojant taip, kaip nurodyta Pasiūlymo formoje. Į pasiūlymo kainą turi būti įskaityti visi mokesčiai ir visos tiekėjo išlaidos, būtinos pirkimo sutarties įvykdymui.</w:t>
      </w:r>
    </w:p>
    <w:p w14:paraId="1DD68E42" w14:textId="77777777" w:rsidR="00DF20A3" w:rsidRPr="00065761" w:rsidRDefault="00DF20A3" w:rsidP="00A501D5">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 xml:space="preserve">5.7. Pasiūlyme tiekėjas turi aiškiai nurodyti, kuri pasiūlymo informacija yra </w:t>
      </w:r>
      <w:hyperlink r:id="rId12" w:tgtFrame="_blank" w:history="1">
        <w:r w:rsidRPr="00065761">
          <w:rPr>
            <w:rStyle w:val="Hipersaitas"/>
            <w:rFonts w:ascii="Times New Roman" w:hAnsi="Times New Roman" w:cs="Times New Roman"/>
            <w:color w:val="000000"/>
            <w:u w:val="none"/>
          </w:rPr>
          <w:t>konfidenciali</w:t>
        </w:r>
      </w:hyperlink>
      <w:r w:rsidRPr="00065761">
        <w:rPr>
          <w:rFonts w:ascii="Times New Roman" w:hAnsi="Times New Roman" w:cs="Times New Roman"/>
          <w:color w:val="000000"/>
        </w:rPr>
        <w:t xml:space="preserve">, </w:t>
      </w:r>
      <w:r w:rsidRPr="00065761">
        <w:rPr>
          <w:rFonts w:ascii="Times New Roman" w:hAnsi="Times New Roman" w:cs="Times New Roman"/>
        </w:rPr>
        <w:t xml:space="preserve">vadovaujantis </w:t>
      </w:r>
      <w:hyperlink r:id="rId13" w:tgtFrame="_blank" w:history="1">
        <w:r w:rsidRPr="00065761">
          <w:rPr>
            <w:rStyle w:val="Hipersaitas"/>
            <w:rFonts w:ascii="Times New Roman" w:hAnsi="Times New Roman" w:cs="Times New Roman"/>
            <w:color w:val="000000"/>
            <w:u w:val="none"/>
          </w:rPr>
          <w:t>VPĮ 20 straipsniu</w:t>
        </w:r>
      </w:hyperlink>
      <w:r w:rsidRPr="00065761">
        <w:rPr>
          <w:rFonts w:ascii="Times New Roman" w:hAnsi="Times New Roman" w:cs="Times New Roman"/>
          <w:color w:val="000000"/>
        </w:rPr>
        <w:t>.</w:t>
      </w:r>
      <w:r w:rsidRPr="00065761">
        <w:rPr>
          <w:rFonts w:ascii="Times New Roman" w:hAnsi="Times New Roman" w:cs="Times New Roman"/>
        </w:rPr>
        <w:t xml:space="preserve"> </w:t>
      </w:r>
    </w:p>
    <w:p w14:paraId="137E6783" w14:textId="5FA36E31" w:rsidR="00DF20A3" w:rsidRPr="00043AF2" w:rsidRDefault="00DF20A3" w:rsidP="00043AF2">
      <w:pPr>
        <w:pStyle w:val="prastasiniatinklio"/>
        <w:spacing w:before="0" w:beforeAutospacing="0" w:after="0" w:afterAutospacing="0"/>
        <w:ind w:firstLine="1296"/>
        <w:jc w:val="both"/>
        <w:rPr>
          <w:rFonts w:ascii="Times New Roman" w:hAnsi="Times New Roman" w:cs="Times New Roman"/>
          <w:b/>
          <w:bCs/>
          <w:u w:val="single"/>
        </w:rPr>
      </w:pPr>
      <w:r w:rsidRPr="00065761">
        <w:rPr>
          <w:rFonts w:ascii="Times New Roman" w:hAnsi="Times New Roman" w:cs="Times New Roman"/>
        </w:rPr>
        <w:t xml:space="preserve">5.8. </w:t>
      </w:r>
      <w:r w:rsidRPr="00065761">
        <w:rPr>
          <w:rFonts w:ascii="Times New Roman" w:hAnsi="Times New Roman" w:cs="Times New Roman"/>
          <w:b/>
          <w:bCs/>
          <w:u w:val="single"/>
        </w:rPr>
        <w:t>Pasiūlymą sudaro tiekėjo pateiktų duomenų bei dokumentų visuma</w:t>
      </w:r>
      <w:r w:rsidR="00043AF2">
        <w:rPr>
          <w:rFonts w:ascii="Times New Roman" w:hAnsi="Times New Roman" w:cs="Times New Roman"/>
          <w:b/>
          <w:bCs/>
          <w:u w:val="single"/>
        </w:rPr>
        <w:t xml:space="preserve"> </w:t>
      </w:r>
      <w:r w:rsidR="00043AF2" w:rsidRPr="00043AF2">
        <w:rPr>
          <w:rFonts w:ascii="Times New Roman" w:hAnsi="Times New Roman" w:cs="Times New Roman"/>
          <w:b/>
          <w:bCs/>
          <w:u w:val="single"/>
        </w:rPr>
        <w:t>(</w:t>
      </w:r>
      <w:r w:rsidR="00043AF2" w:rsidRPr="00043AF2">
        <w:rPr>
          <w:rFonts w:ascii="Times New Roman" w:hAnsi="Times New Roman" w:cs="Times New Roman"/>
        </w:rPr>
        <w:t>CVP IS pasiūlymo lango eilutėje „Prisegti dokumentai“ pateikti duomenys ir dokumentai):</w:t>
      </w:r>
    </w:p>
    <w:p w14:paraId="52227957" w14:textId="77777777" w:rsidR="00043AF2" w:rsidRPr="00043AF2" w:rsidRDefault="00043AF2" w:rsidP="00043AF2">
      <w:pPr>
        <w:spacing w:after="0" w:line="240" w:lineRule="auto"/>
        <w:ind w:firstLine="1296"/>
        <w:jc w:val="both"/>
        <w:rPr>
          <w:rFonts w:ascii="Times New Roman" w:hAnsi="Times New Roman" w:cs="Times New Roman"/>
          <w:b/>
          <w:bCs/>
          <w:sz w:val="24"/>
          <w:szCs w:val="24"/>
        </w:rPr>
      </w:pPr>
      <w:r w:rsidRPr="00043AF2">
        <w:rPr>
          <w:rFonts w:ascii="Times New Roman" w:hAnsi="Times New Roman" w:cs="Times New Roman"/>
          <w:b/>
          <w:bCs/>
          <w:sz w:val="24"/>
          <w:szCs w:val="24"/>
        </w:rPr>
        <w:lastRenderedPageBreak/>
        <w:t>5.8.1. užpildyta Pasiūlymo forma (1 priedas);</w:t>
      </w:r>
    </w:p>
    <w:p w14:paraId="0F95D41A" w14:textId="77777777" w:rsidR="00043AF2" w:rsidRPr="00043AF2" w:rsidRDefault="00043AF2" w:rsidP="00043AF2">
      <w:pPr>
        <w:spacing w:after="0" w:line="240" w:lineRule="auto"/>
        <w:ind w:firstLine="1296"/>
        <w:jc w:val="both"/>
        <w:rPr>
          <w:rFonts w:ascii="Times New Roman" w:hAnsi="Times New Roman" w:cs="Times New Roman"/>
          <w:b/>
          <w:bCs/>
          <w:sz w:val="24"/>
          <w:szCs w:val="24"/>
        </w:rPr>
      </w:pPr>
      <w:r w:rsidRPr="00043AF2">
        <w:rPr>
          <w:rFonts w:ascii="Times New Roman" w:hAnsi="Times New Roman" w:cs="Times New Roman"/>
          <w:b/>
          <w:bCs/>
          <w:sz w:val="24"/>
          <w:szCs w:val="24"/>
        </w:rPr>
        <w:t>5.8.2. siūlomų specialistų sąrašas (2 priedas);</w:t>
      </w:r>
    </w:p>
    <w:p w14:paraId="3F11972E" w14:textId="5D9577E7" w:rsidR="00DF20A3" w:rsidRPr="00043AF2" w:rsidRDefault="00043AF2" w:rsidP="00043AF2">
      <w:pPr>
        <w:spacing w:after="0" w:line="240" w:lineRule="auto"/>
        <w:ind w:firstLine="1296"/>
        <w:jc w:val="both"/>
        <w:rPr>
          <w:rFonts w:ascii="Times New Roman" w:hAnsi="Times New Roman" w:cs="Times New Roman"/>
          <w:b/>
          <w:bCs/>
          <w:sz w:val="24"/>
          <w:szCs w:val="24"/>
        </w:rPr>
      </w:pPr>
      <w:r w:rsidRPr="00043AF2">
        <w:rPr>
          <w:rFonts w:ascii="Times New Roman" w:hAnsi="Times New Roman" w:cs="Times New Roman"/>
          <w:b/>
          <w:bCs/>
          <w:sz w:val="24"/>
          <w:szCs w:val="24"/>
        </w:rPr>
        <w:t xml:space="preserve">5.8.3. tiekėjo atitiktį kvalifikacijos </w:t>
      </w:r>
      <w:r w:rsidR="00213F15">
        <w:rPr>
          <w:rFonts w:ascii="Times New Roman" w:hAnsi="Times New Roman" w:cs="Times New Roman"/>
          <w:b/>
          <w:bCs/>
          <w:sz w:val="24"/>
          <w:szCs w:val="24"/>
        </w:rPr>
        <w:t>ir aplinkos</w:t>
      </w:r>
      <w:r w:rsidR="00213F15" w:rsidRPr="00213F15">
        <w:rPr>
          <w:rFonts w:ascii="Times New Roman" w:hAnsi="Times New Roman" w:cs="Times New Roman"/>
          <w:b/>
          <w:bCs/>
          <w:sz w:val="24"/>
          <w:szCs w:val="24"/>
        </w:rPr>
        <w:t xml:space="preserve"> apsaugos vadybos sistemos standart</w:t>
      </w:r>
      <w:r w:rsidR="00213F15">
        <w:rPr>
          <w:rFonts w:ascii="Times New Roman" w:hAnsi="Times New Roman" w:cs="Times New Roman"/>
          <w:b/>
          <w:bCs/>
          <w:sz w:val="24"/>
          <w:szCs w:val="24"/>
        </w:rPr>
        <w:t xml:space="preserve">ų </w:t>
      </w:r>
      <w:r w:rsidRPr="00043AF2">
        <w:rPr>
          <w:rFonts w:ascii="Times New Roman" w:hAnsi="Times New Roman" w:cs="Times New Roman"/>
          <w:b/>
          <w:bCs/>
          <w:sz w:val="24"/>
          <w:szCs w:val="24"/>
        </w:rPr>
        <w:t>r</w:t>
      </w:r>
      <w:r w:rsidR="002829FC">
        <w:rPr>
          <w:rFonts w:ascii="Times New Roman" w:hAnsi="Times New Roman" w:cs="Times New Roman"/>
          <w:b/>
          <w:bCs/>
          <w:sz w:val="24"/>
          <w:szCs w:val="24"/>
        </w:rPr>
        <w:t>eikalavimams (3.</w:t>
      </w:r>
      <w:r w:rsidR="00213F15">
        <w:rPr>
          <w:rFonts w:ascii="Times New Roman" w:hAnsi="Times New Roman" w:cs="Times New Roman"/>
          <w:b/>
          <w:bCs/>
          <w:sz w:val="24"/>
          <w:szCs w:val="24"/>
        </w:rPr>
        <w:t>2</w:t>
      </w:r>
      <w:r w:rsidR="002829FC">
        <w:rPr>
          <w:rFonts w:ascii="Times New Roman" w:hAnsi="Times New Roman" w:cs="Times New Roman"/>
          <w:b/>
          <w:bCs/>
          <w:sz w:val="24"/>
          <w:szCs w:val="24"/>
        </w:rPr>
        <w:t xml:space="preserve"> ir 3.</w:t>
      </w:r>
      <w:r w:rsidR="00213F15">
        <w:rPr>
          <w:rFonts w:ascii="Times New Roman" w:hAnsi="Times New Roman" w:cs="Times New Roman"/>
          <w:b/>
          <w:bCs/>
          <w:sz w:val="24"/>
          <w:szCs w:val="24"/>
        </w:rPr>
        <w:t>3</w:t>
      </w:r>
      <w:r w:rsidR="002829FC">
        <w:rPr>
          <w:rFonts w:ascii="Times New Roman" w:hAnsi="Times New Roman" w:cs="Times New Roman"/>
          <w:b/>
          <w:bCs/>
          <w:sz w:val="24"/>
          <w:szCs w:val="24"/>
        </w:rPr>
        <w:t xml:space="preserve"> p.</w:t>
      </w:r>
      <w:r w:rsidRPr="00043AF2">
        <w:rPr>
          <w:rFonts w:ascii="Times New Roman" w:hAnsi="Times New Roman" w:cs="Times New Roman"/>
          <w:b/>
          <w:bCs/>
          <w:sz w:val="24"/>
          <w:szCs w:val="24"/>
        </w:rPr>
        <w:t>) patvirtinantys dokumentai;</w:t>
      </w:r>
    </w:p>
    <w:p w14:paraId="20E1949B" w14:textId="328325D1" w:rsidR="00DF20A3" w:rsidRPr="00043AF2" w:rsidRDefault="00043AF2" w:rsidP="00A501D5">
      <w:pPr>
        <w:pStyle w:val="prastasiniatinklio"/>
        <w:spacing w:before="0" w:beforeAutospacing="0" w:after="0" w:afterAutospacing="0"/>
        <w:ind w:firstLine="1296"/>
        <w:jc w:val="both"/>
        <w:rPr>
          <w:rFonts w:ascii="Times New Roman" w:hAnsi="Times New Roman" w:cs="Times New Roman"/>
          <w:b/>
        </w:rPr>
      </w:pPr>
      <w:r>
        <w:rPr>
          <w:rFonts w:ascii="Times New Roman" w:hAnsi="Times New Roman" w:cs="Times New Roman"/>
          <w:b/>
        </w:rPr>
        <w:t>5.8.4</w:t>
      </w:r>
      <w:r w:rsidR="00DF20A3" w:rsidRPr="00043AF2">
        <w:rPr>
          <w:rFonts w:ascii="Times New Roman" w:hAnsi="Times New Roman" w:cs="Times New Roman"/>
          <w:b/>
        </w:rPr>
        <w:t>. įgaliojimo ar kito dokumento, suteikiančio teisę pateikti ir (ar) pasirašyti pasiūlymą bei kitus dokumentus, kopija (jeigu pasiūlymą pateikia ne tiekėjo vadovas);</w:t>
      </w:r>
    </w:p>
    <w:p w14:paraId="090ED06F" w14:textId="08FC4446" w:rsidR="00DF20A3" w:rsidRPr="00043AF2" w:rsidRDefault="00043AF2" w:rsidP="00A501D5">
      <w:pPr>
        <w:pStyle w:val="prastasiniatinklio"/>
        <w:spacing w:before="0" w:beforeAutospacing="0" w:after="0" w:afterAutospacing="0"/>
        <w:ind w:firstLine="1296"/>
        <w:jc w:val="both"/>
        <w:rPr>
          <w:rFonts w:ascii="Times New Roman" w:hAnsi="Times New Roman" w:cs="Times New Roman"/>
          <w:b/>
        </w:rPr>
      </w:pPr>
      <w:r>
        <w:rPr>
          <w:rFonts w:ascii="Times New Roman" w:hAnsi="Times New Roman" w:cs="Times New Roman"/>
          <w:b/>
        </w:rPr>
        <w:t>5.8.5</w:t>
      </w:r>
      <w:r w:rsidR="00DF20A3" w:rsidRPr="00043AF2">
        <w:rPr>
          <w:rFonts w:ascii="Times New Roman" w:hAnsi="Times New Roman" w:cs="Times New Roman"/>
          <w:b/>
        </w:rPr>
        <w:t>. informacija ir dokumentai pagal Sąlygų 5.2. punktą (jei pasiūlymą teikia ūkio subjektų grupė);</w:t>
      </w:r>
    </w:p>
    <w:p w14:paraId="0C15B5FA" w14:textId="266CD01A" w:rsidR="00DF20A3" w:rsidRPr="00043AF2" w:rsidRDefault="00043AF2" w:rsidP="00A501D5">
      <w:pPr>
        <w:pStyle w:val="prastasiniatinklio"/>
        <w:spacing w:before="0" w:beforeAutospacing="0" w:after="0" w:afterAutospacing="0"/>
        <w:ind w:firstLine="1296"/>
        <w:jc w:val="both"/>
        <w:rPr>
          <w:rFonts w:ascii="Times New Roman" w:hAnsi="Times New Roman" w:cs="Times New Roman"/>
          <w:b/>
          <w:bCs/>
          <w:iCs/>
          <w:color w:val="000000"/>
          <w:lang w:eastAsia="ar-SA"/>
        </w:rPr>
      </w:pPr>
      <w:r>
        <w:rPr>
          <w:rFonts w:ascii="Times New Roman" w:hAnsi="Times New Roman" w:cs="Times New Roman"/>
        </w:rPr>
        <w:t>5.8.6</w:t>
      </w:r>
      <w:r w:rsidR="00DF20A3" w:rsidRPr="00043AF2">
        <w:rPr>
          <w:rFonts w:ascii="Times New Roman" w:hAnsi="Times New Roman" w:cs="Times New Roman"/>
        </w:rPr>
        <w:t xml:space="preserve">. </w:t>
      </w:r>
      <w:r w:rsidR="00DF20A3" w:rsidRPr="00043AF2">
        <w:rPr>
          <w:rFonts w:ascii="Times New Roman" w:hAnsi="Times New Roman" w:cs="Times New Roman"/>
          <w:b/>
          <w:bCs/>
          <w:iCs/>
          <w:color w:val="000000"/>
          <w:lang w:eastAsia="ar-SA"/>
        </w:rPr>
        <w:t xml:space="preserve">sutartys ar preliminarūs susitarimai (pasirašyti iki pasiūlymų pateikimo) su </w:t>
      </w:r>
      <w:r w:rsidR="00F928F4" w:rsidRPr="00043AF2">
        <w:rPr>
          <w:rFonts w:ascii="Times New Roman" w:hAnsi="Times New Roman" w:cs="Times New Roman"/>
          <w:b/>
          <w:bCs/>
          <w:iCs/>
          <w:color w:val="000000"/>
          <w:lang w:eastAsia="ar-SA"/>
        </w:rPr>
        <w:t xml:space="preserve">ūkio </w:t>
      </w:r>
      <w:r w:rsidR="00DF20A3" w:rsidRPr="00043AF2">
        <w:rPr>
          <w:rFonts w:ascii="Times New Roman" w:hAnsi="Times New Roman" w:cs="Times New Roman"/>
          <w:b/>
          <w:bCs/>
          <w:iCs/>
          <w:color w:val="000000"/>
          <w:lang w:eastAsia="ar-SA"/>
        </w:rPr>
        <w:t>sub</w:t>
      </w:r>
      <w:r w:rsidR="00F928F4" w:rsidRPr="00043AF2">
        <w:rPr>
          <w:rFonts w:ascii="Times New Roman" w:hAnsi="Times New Roman" w:cs="Times New Roman"/>
          <w:b/>
          <w:bCs/>
          <w:iCs/>
          <w:color w:val="000000"/>
          <w:lang w:eastAsia="ar-SA"/>
        </w:rPr>
        <w:t>jektai</w:t>
      </w:r>
      <w:r w:rsidR="00DF20A3" w:rsidRPr="00043AF2">
        <w:rPr>
          <w:rFonts w:ascii="Times New Roman" w:hAnsi="Times New Roman" w:cs="Times New Roman"/>
          <w:b/>
          <w:bCs/>
          <w:iCs/>
          <w:color w:val="000000"/>
          <w:lang w:eastAsia="ar-SA"/>
        </w:rPr>
        <w:t>s</w:t>
      </w:r>
      <w:r w:rsidR="008901FC" w:rsidRPr="00043AF2">
        <w:rPr>
          <w:rFonts w:ascii="Times New Roman" w:hAnsi="Times New Roman" w:cs="Times New Roman"/>
          <w:b/>
          <w:bCs/>
          <w:iCs/>
          <w:color w:val="000000"/>
          <w:lang w:eastAsia="ar-SA"/>
        </w:rPr>
        <w:t>, kurių pajėgumais remiasi</w:t>
      </w:r>
      <w:r w:rsidR="00DF20A3" w:rsidRPr="00043AF2">
        <w:rPr>
          <w:rFonts w:ascii="Times New Roman" w:hAnsi="Times New Roman" w:cs="Times New Roman"/>
          <w:b/>
          <w:bCs/>
          <w:iCs/>
          <w:color w:val="000000"/>
          <w:lang w:eastAsia="ar-SA"/>
        </w:rPr>
        <w:t xml:space="preserve"> (jeigu ketinama pasitelkti).</w:t>
      </w:r>
    </w:p>
    <w:p w14:paraId="37F2DF75" w14:textId="25AB508D" w:rsidR="00DF20A3" w:rsidRPr="00043AF2" w:rsidRDefault="00043AF2" w:rsidP="00A501D5">
      <w:pPr>
        <w:pStyle w:val="prastasiniatinklio"/>
        <w:spacing w:before="0" w:beforeAutospacing="0" w:after="0" w:afterAutospacing="0"/>
        <w:ind w:firstLine="1296"/>
        <w:jc w:val="both"/>
        <w:rPr>
          <w:rFonts w:ascii="Times New Roman" w:hAnsi="Times New Roman" w:cs="Times New Roman"/>
          <w:b/>
          <w:bCs/>
          <w:iCs/>
          <w:color w:val="000000"/>
          <w:lang w:eastAsia="ar-SA"/>
        </w:rPr>
      </w:pPr>
      <w:r>
        <w:rPr>
          <w:rFonts w:ascii="Times New Roman" w:hAnsi="Times New Roman" w:cs="Times New Roman"/>
          <w:lang w:eastAsia="ar-SA"/>
        </w:rPr>
        <w:t>5.8.7</w:t>
      </w:r>
      <w:r w:rsidR="00DF20A3" w:rsidRPr="00043AF2">
        <w:rPr>
          <w:rFonts w:ascii="Times New Roman" w:hAnsi="Times New Roman" w:cs="Times New Roman"/>
          <w:lang w:eastAsia="ar-SA"/>
        </w:rPr>
        <w:t>.</w:t>
      </w:r>
      <w:r w:rsidR="00DF20A3" w:rsidRPr="00043AF2">
        <w:rPr>
          <w:rFonts w:ascii="Times New Roman" w:hAnsi="Times New Roman" w:cs="Times New Roman"/>
          <w:b/>
          <w:bCs/>
          <w:iCs/>
          <w:lang w:eastAsia="ar-SA"/>
        </w:rPr>
        <w:t xml:space="preserve"> </w:t>
      </w:r>
      <w:r w:rsidR="00DF20A3" w:rsidRPr="00043AF2">
        <w:rPr>
          <w:rFonts w:ascii="Times New Roman" w:hAnsi="Times New Roman" w:cs="Times New Roman"/>
          <w:b/>
          <w:bCs/>
          <w:iCs/>
          <w:color w:val="000000"/>
          <w:lang w:eastAsia="ar-SA"/>
        </w:rPr>
        <w:t xml:space="preserve">sutartys ar preliminarūs susitarimai (pasirašyti iki pasiūlymų pateikimo) su </w:t>
      </w:r>
      <w:r w:rsidR="000F0B77" w:rsidRPr="00043AF2">
        <w:rPr>
          <w:rFonts w:ascii="Times New Roman" w:hAnsi="Times New Roman" w:cs="Times New Roman"/>
          <w:b/>
          <w:bCs/>
          <w:iCs/>
          <w:color w:val="000000"/>
          <w:lang w:eastAsia="ar-SA"/>
        </w:rPr>
        <w:t>specialistais (</w:t>
      </w:r>
      <w:r w:rsidR="00165974" w:rsidRPr="00043AF2">
        <w:rPr>
          <w:rFonts w:ascii="Times New Roman" w:hAnsi="Times New Roman" w:cs="Times New Roman"/>
          <w:b/>
          <w:bCs/>
          <w:iCs/>
        </w:rPr>
        <w:t>k</w:t>
      </w:r>
      <w:r w:rsidR="00F928F4" w:rsidRPr="00043AF2">
        <w:rPr>
          <w:rFonts w:ascii="Times New Roman" w:hAnsi="Times New Roman" w:cs="Times New Roman"/>
          <w:b/>
          <w:bCs/>
          <w:iCs/>
        </w:rPr>
        <w:t>vazisubtiekėja</w:t>
      </w:r>
      <w:r w:rsidR="00165974" w:rsidRPr="00043AF2">
        <w:rPr>
          <w:rFonts w:ascii="Times New Roman" w:hAnsi="Times New Roman" w:cs="Times New Roman"/>
          <w:b/>
          <w:bCs/>
          <w:iCs/>
        </w:rPr>
        <w:t>i</w:t>
      </w:r>
      <w:r w:rsidR="00F928F4" w:rsidRPr="00043AF2">
        <w:rPr>
          <w:rFonts w:ascii="Times New Roman" w:hAnsi="Times New Roman" w:cs="Times New Roman"/>
          <w:b/>
          <w:bCs/>
          <w:iCs/>
        </w:rPr>
        <w:t>s</w:t>
      </w:r>
      <w:r w:rsidR="000F0B77" w:rsidRPr="00043AF2">
        <w:rPr>
          <w:rFonts w:ascii="Times New Roman" w:hAnsi="Times New Roman" w:cs="Times New Roman"/>
          <w:b/>
          <w:bCs/>
          <w:iCs/>
        </w:rPr>
        <w:t>)</w:t>
      </w:r>
      <w:r w:rsidR="00F928F4" w:rsidRPr="00043AF2">
        <w:rPr>
          <w:rFonts w:ascii="Times New Roman" w:hAnsi="Times New Roman" w:cs="Times New Roman"/>
          <w:b/>
          <w:bCs/>
        </w:rPr>
        <w:t xml:space="preserve"> </w:t>
      </w:r>
      <w:r w:rsidR="00DF20A3" w:rsidRPr="00043AF2">
        <w:rPr>
          <w:rFonts w:ascii="Times New Roman" w:hAnsi="Times New Roman" w:cs="Times New Roman"/>
          <w:b/>
          <w:bCs/>
          <w:iCs/>
          <w:color w:val="000000"/>
          <w:lang w:eastAsia="ar-SA"/>
        </w:rPr>
        <w:t>(jeigu ketinama</w:t>
      </w:r>
      <w:r w:rsidR="000F0B77" w:rsidRPr="00043AF2">
        <w:rPr>
          <w:rFonts w:ascii="Times New Roman" w:hAnsi="Times New Roman" w:cs="Times New Roman"/>
          <w:b/>
          <w:bCs/>
          <w:iCs/>
          <w:color w:val="000000"/>
          <w:lang w:eastAsia="ar-SA"/>
        </w:rPr>
        <w:t xml:space="preserve"> įdarbinti </w:t>
      </w:r>
      <w:r w:rsidR="00DF20A3" w:rsidRPr="00043AF2">
        <w:rPr>
          <w:rFonts w:ascii="Times New Roman" w:hAnsi="Times New Roman" w:cs="Times New Roman"/>
          <w:b/>
          <w:bCs/>
          <w:iCs/>
          <w:color w:val="000000"/>
          <w:lang w:eastAsia="ar-SA"/>
        </w:rPr>
        <w:t>);</w:t>
      </w:r>
    </w:p>
    <w:p w14:paraId="3DB84D03" w14:textId="598CD4E2" w:rsidR="007D0DBA" w:rsidRPr="00043AF2" w:rsidRDefault="00043AF2" w:rsidP="00A501D5">
      <w:pPr>
        <w:pStyle w:val="prastasiniatinklio"/>
        <w:spacing w:before="0" w:beforeAutospacing="0" w:after="0" w:afterAutospacing="0"/>
        <w:ind w:firstLine="1296"/>
        <w:jc w:val="both"/>
        <w:rPr>
          <w:rFonts w:ascii="Times New Roman" w:hAnsi="Times New Roman" w:cs="Times New Roman"/>
          <w:b/>
          <w:bCs/>
          <w:iCs/>
          <w:color w:val="000000"/>
          <w:lang w:eastAsia="ar-SA"/>
        </w:rPr>
      </w:pPr>
      <w:r>
        <w:rPr>
          <w:rFonts w:ascii="Times New Roman" w:hAnsi="Times New Roman" w:cs="Times New Roman"/>
        </w:rPr>
        <w:t>5.8.8</w:t>
      </w:r>
      <w:r w:rsidR="007D0DBA" w:rsidRPr="00043AF2">
        <w:rPr>
          <w:rFonts w:ascii="Times New Roman" w:hAnsi="Times New Roman" w:cs="Times New Roman"/>
        </w:rPr>
        <w:t xml:space="preserve">. </w:t>
      </w:r>
      <w:r w:rsidR="007D0DBA" w:rsidRPr="00043AF2">
        <w:rPr>
          <w:rFonts w:ascii="Times New Roman" w:hAnsi="Times New Roman" w:cs="Times New Roman"/>
          <w:b/>
          <w:bCs/>
          <w:iCs/>
          <w:color w:val="000000"/>
          <w:lang w:eastAsia="ar-SA"/>
        </w:rPr>
        <w:t xml:space="preserve">sutartys ar preliminarūs susitarimai (pasirašyti iki pasiūlymų pateikimo) su </w:t>
      </w:r>
      <w:r w:rsidR="006011F9" w:rsidRPr="00043AF2">
        <w:rPr>
          <w:rFonts w:ascii="Times New Roman" w:hAnsi="Times New Roman" w:cs="Times New Roman"/>
          <w:b/>
          <w:bCs/>
          <w:iCs/>
          <w:color w:val="000000"/>
          <w:lang w:eastAsia="ar-SA"/>
        </w:rPr>
        <w:t>sub</w:t>
      </w:r>
      <w:r w:rsidR="00D542B9" w:rsidRPr="00043AF2">
        <w:rPr>
          <w:rFonts w:ascii="Times New Roman" w:hAnsi="Times New Roman" w:cs="Times New Roman"/>
          <w:b/>
          <w:bCs/>
          <w:iCs/>
          <w:color w:val="000000"/>
          <w:lang w:eastAsia="ar-SA"/>
        </w:rPr>
        <w:t>tiekėjais</w:t>
      </w:r>
      <w:r w:rsidR="007D0DBA" w:rsidRPr="00043AF2">
        <w:rPr>
          <w:rFonts w:ascii="Times New Roman" w:hAnsi="Times New Roman" w:cs="Times New Roman"/>
          <w:b/>
          <w:bCs/>
        </w:rPr>
        <w:t xml:space="preserve"> </w:t>
      </w:r>
      <w:r w:rsidR="007D0DBA" w:rsidRPr="00043AF2">
        <w:rPr>
          <w:rFonts w:ascii="Times New Roman" w:hAnsi="Times New Roman" w:cs="Times New Roman"/>
          <w:b/>
          <w:bCs/>
          <w:iCs/>
          <w:color w:val="000000"/>
          <w:lang w:eastAsia="ar-SA"/>
        </w:rPr>
        <w:t>(jeigu ketinama</w:t>
      </w:r>
      <w:r w:rsidR="00F4283A" w:rsidRPr="00043AF2">
        <w:rPr>
          <w:rFonts w:ascii="Times New Roman" w:hAnsi="Times New Roman" w:cs="Times New Roman"/>
          <w:b/>
          <w:bCs/>
          <w:iCs/>
          <w:color w:val="000000"/>
          <w:lang w:eastAsia="ar-SA"/>
        </w:rPr>
        <w:t xml:space="preserve"> </w:t>
      </w:r>
      <w:r w:rsidR="00E058E6" w:rsidRPr="00043AF2">
        <w:rPr>
          <w:rFonts w:ascii="Times New Roman" w:hAnsi="Times New Roman" w:cs="Times New Roman"/>
          <w:b/>
          <w:bCs/>
          <w:iCs/>
          <w:color w:val="000000"/>
          <w:lang w:eastAsia="ar-SA"/>
        </w:rPr>
        <w:t>pasitelkti</w:t>
      </w:r>
      <w:r w:rsidR="002D1190" w:rsidRPr="00043AF2">
        <w:rPr>
          <w:rFonts w:ascii="Times New Roman" w:hAnsi="Times New Roman" w:cs="Times New Roman"/>
          <w:b/>
          <w:bCs/>
          <w:iCs/>
          <w:color w:val="000000"/>
          <w:lang w:eastAsia="ar-SA"/>
        </w:rPr>
        <w:t xml:space="preserve"> </w:t>
      </w:r>
      <w:r w:rsidR="002D1190" w:rsidRPr="00043AF2">
        <w:rPr>
          <w:rFonts w:ascii="Times New Roman" w:hAnsi="Times New Roman" w:cs="Times New Roman"/>
          <w:b/>
          <w:bCs/>
          <w:iCs/>
        </w:rPr>
        <w:t>ir jeigu jie yra žinomi</w:t>
      </w:r>
      <w:r w:rsidR="007D0DBA" w:rsidRPr="00043AF2">
        <w:rPr>
          <w:rFonts w:ascii="Times New Roman" w:hAnsi="Times New Roman" w:cs="Times New Roman"/>
          <w:b/>
          <w:bCs/>
          <w:iCs/>
          <w:color w:val="000000"/>
          <w:lang w:eastAsia="ar-SA"/>
        </w:rPr>
        <w:t>);</w:t>
      </w:r>
    </w:p>
    <w:p w14:paraId="7B7368B6" w14:textId="6DE0798C" w:rsidR="00DF20A3" w:rsidRPr="00065761" w:rsidRDefault="00043AF2" w:rsidP="005D4D07">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5.8.9</w:t>
      </w:r>
      <w:r w:rsidR="00DF20A3" w:rsidRPr="00065761">
        <w:rPr>
          <w:rFonts w:ascii="Times New Roman" w:hAnsi="Times New Roman" w:cs="Times New Roman"/>
        </w:rPr>
        <w:t>. kita reikalaujama informacija ir dokumentai;</w:t>
      </w:r>
    </w:p>
    <w:p w14:paraId="15850CD3" w14:textId="77777777" w:rsidR="00DF20A3" w:rsidRPr="00065761" w:rsidRDefault="00DF20A3" w:rsidP="005D4D07">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5.8.2. pasiūlymo paaiškinimai bei atsakymai dėl pasiūlymo (jei tokių yra).</w:t>
      </w:r>
    </w:p>
    <w:p w14:paraId="2C49B420" w14:textId="6EC8B9BE" w:rsidR="00DF20A3" w:rsidRPr="00065761" w:rsidRDefault="00043AF2" w:rsidP="005D4D07">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5.9. Pasiūlymas turi galioti 6</w:t>
      </w:r>
      <w:r w:rsidR="00DF20A3" w:rsidRPr="00065761">
        <w:rPr>
          <w:rFonts w:ascii="Times New Roman" w:hAnsi="Times New Roman" w:cs="Times New Roman"/>
        </w:rPr>
        <w:t xml:space="preserve">0 dienų nuo pasiūlymų pateikimo termino pabaigos. </w:t>
      </w:r>
    </w:p>
    <w:p w14:paraId="228FEF51" w14:textId="480D15CC" w:rsidR="00DF20A3" w:rsidRPr="00065761" w:rsidRDefault="00DF20A3" w:rsidP="005D4D07">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 xml:space="preserve">5.10. </w:t>
      </w:r>
      <w:r w:rsidRPr="00065761">
        <w:rPr>
          <w:rFonts w:ascii="Times New Roman" w:hAnsi="Times New Roman" w:cs="Times New Roman"/>
          <w:b/>
          <w:bCs/>
        </w:rPr>
        <w:t xml:space="preserve">Pasiūlymas turi būti pateiktas iki Skelbimo </w:t>
      </w:r>
      <w:r w:rsidR="001D7479">
        <w:rPr>
          <w:rFonts w:ascii="Times New Roman" w:hAnsi="Times New Roman" w:cs="Times New Roman"/>
          <w:b/>
          <w:bCs/>
        </w:rPr>
        <w:t xml:space="preserve">5.1.12 </w:t>
      </w:r>
      <w:r w:rsidRPr="00065761">
        <w:rPr>
          <w:rFonts w:ascii="Times New Roman" w:hAnsi="Times New Roman" w:cs="Times New Roman"/>
          <w:b/>
          <w:bCs/>
        </w:rPr>
        <w:t>punkte nurodytos pasiūlymų pateikimo termino pabaigos.</w:t>
      </w:r>
      <w:r w:rsidRPr="00065761">
        <w:rPr>
          <w:rFonts w:ascii="Times New Roman" w:hAnsi="Times New Roman" w:cs="Times New Roman"/>
        </w:rPr>
        <w:t xml:space="preserve"> Perkančioji organizacija turi teisę pratęsti pasiūlymo pateikimo terminą.</w:t>
      </w:r>
    </w:p>
    <w:p w14:paraId="06DCB90A" w14:textId="77777777" w:rsidR="00DF20A3" w:rsidRPr="00065761" w:rsidRDefault="00DF20A3" w:rsidP="005D4D07">
      <w:pPr>
        <w:pStyle w:val="prastasiniatinklio"/>
        <w:spacing w:before="0" w:beforeAutospacing="0" w:after="0" w:afterAutospacing="0"/>
        <w:ind w:firstLine="1296"/>
        <w:jc w:val="both"/>
        <w:rPr>
          <w:rFonts w:ascii="Times New Roman" w:hAnsi="Times New Roman" w:cs="Times New Roman"/>
          <w:color w:val="000000"/>
        </w:rPr>
      </w:pPr>
      <w:r w:rsidRPr="00065761">
        <w:rPr>
          <w:rFonts w:ascii="Times New Roman" w:hAnsi="Times New Roman" w:cs="Times New Roman"/>
        </w:rPr>
        <w:t xml:space="preserve">5.11. Perkančioji organizacija </w:t>
      </w:r>
      <w:r w:rsidRPr="00065761">
        <w:rPr>
          <w:rFonts w:ascii="Times New Roman" w:hAnsi="Times New Roman" w:cs="Times New Roman"/>
          <w:b/>
          <w:bCs/>
        </w:rPr>
        <w:t>nereikalauja,</w:t>
      </w:r>
      <w:r w:rsidRPr="00065761">
        <w:rPr>
          <w:rFonts w:ascii="Times New Roman" w:hAnsi="Times New Roman" w:cs="Times New Roman"/>
        </w:rPr>
        <w:t xml:space="preserve"> kad pasiūlymas būtų pasirašytas </w:t>
      </w:r>
      <w:hyperlink r:id="rId14" w:tgtFrame="_blank" w:history="1">
        <w:r w:rsidRPr="00065761">
          <w:rPr>
            <w:rStyle w:val="Hipersaitas"/>
            <w:rFonts w:ascii="Times New Roman" w:hAnsi="Times New Roman" w:cs="Times New Roman"/>
            <w:color w:val="000000"/>
            <w:u w:val="none"/>
          </w:rPr>
          <w:t>kvalifikuotu elektroniniu parašu</w:t>
        </w:r>
      </w:hyperlink>
      <w:r w:rsidRPr="00065761">
        <w:rPr>
          <w:rFonts w:ascii="Times New Roman" w:hAnsi="Times New Roman" w:cs="Times New Roman"/>
          <w:color w:val="000000"/>
        </w:rPr>
        <w:t>.</w:t>
      </w:r>
    </w:p>
    <w:p w14:paraId="6C6E0C28" w14:textId="3BCC80E5" w:rsidR="00DF20A3" w:rsidRDefault="00DF20A3" w:rsidP="00043AF2">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5.12. Iki pasiūlymų pateikimo termino pabaigos, tiekėjas gali pakeisti arba atšaukti savo pasiūlymą. Toks pakeitimas arba pranešimas pripažįstamas galiojančiu, jeigu perkančioji organizacija jį gavo iki pasiūlymų pateikimo termino pabaigos.</w:t>
      </w:r>
    </w:p>
    <w:p w14:paraId="271FD852" w14:textId="77777777" w:rsidR="002829FC" w:rsidRDefault="002829FC" w:rsidP="00043AF2">
      <w:pPr>
        <w:pStyle w:val="prastasiniatinklio"/>
        <w:spacing w:before="0" w:beforeAutospacing="0" w:after="0" w:afterAutospacing="0"/>
        <w:ind w:firstLine="1296"/>
        <w:jc w:val="both"/>
        <w:rPr>
          <w:rFonts w:ascii="Times New Roman" w:hAnsi="Times New Roman" w:cs="Times New Roman"/>
        </w:rPr>
      </w:pPr>
    </w:p>
    <w:p w14:paraId="398867CB" w14:textId="77B7DB36" w:rsidR="00714E53" w:rsidRPr="00714E53" w:rsidRDefault="0070358B" w:rsidP="002829FC">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VI</w:t>
      </w:r>
      <w:r w:rsidR="00714E53" w:rsidRPr="00714E53">
        <w:rPr>
          <w:rFonts w:ascii="Times New Roman" w:hAnsi="Times New Roman" w:cs="Times New Roman"/>
          <w:b/>
          <w:bCs/>
          <w:sz w:val="24"/>
          <w:szCs w:val="24"/>
        </w:rPr>
        <w:t>. PASIŪLYMŲ ŠIFRAVIMAS</w:t>
      </w:r>
    </w:p>
    <w:p w14:paraId="4102A86B" w14:textId="77777777" w:rsidR="00714E53" w:rsidRPr="00714E53" w:rsidRDefault="00714E53" w:rsidP="002829FC">
      <w:pPr>
        <w:tabs>
          <w:tab w:val="left" w:pos="1418"/>
        </w:tabs>
        <w:spacing w:after="0" w:line="240" w:lineRule="auto"/>
        <w:jc w:val="both"/>
        <w:rPr>
          <w:rFonts w:ascii="Times New Roman" w:hAnsi="Times New Roman" w:cs="Times New Roman"/>
          <w:sz w:val="24"/>
          <w:szCs w:val="24"/>
        </w:rPr>
      </w:pPr>
      <w:r w:rsidRPr="00714E53">
        <w:rPr>
          <w:rFonts w:ascii="Times New Roman" w:hAnsi="Times New Roman" w:cs="Times New Roman"/>
          <w:sz w:val="24"/>
          <w:szCs w:val="24"/>
        </w:rPr>
        <w:tab/>
        <w:t>6.1. Tiekėjo teikiamas pasiūlymas gali būti užšifruojamas. Tiekėjas, nusprendęs pateikti užšifruotą pasiūlymą, turi:</w:t>
      </w:r>
    </w:p>
    <w:p w14:paraId="1E03EA43" w14:textId="77777777" w:rsidR="00714E53" w:rsidRPr="00714E53" w:rsidRDefault="00714E53" w:rsidP="00714E53">
      <w:pPr>
        <w:tabs>
          <w:tab w:val="left" w:pos="1418"/>
        </w:tabs>
        <w:spacing w:after="0" w:line="240" w:lineRule="auto"/>
        <w:jc w:val="both"/>
        <w:rPr>
          <w:rFonts w:ascii="Times New Roman" w:hAnsi="Times New Roman" w:cs="Times New Roman"/>
          <w:sz w:val="24"/>
          <w:szCs w:val="24"/>
        </w:rPr>
      </w:pPr>
      <w:r w:rsidRPr="00714E53">
        <w:rPr>
          <w:rFonts w:ascii="Times New Roman" w:hAnsi="Times New Roman" w:cs="Times New Roman"/>
          <w:sz w:val="24"/>
          <w:szCs w:val="24"/>
        </w:rPr>
        <w:tab/>
        <w:t>6.1.1. iki pasiūlymų pateikimo termino pabaigos, naudodamasis CVP IS priemonėmis, pateikti užšifruotą pasiūlymą (užšifruojamas visas pasiūlymas arba pasiūlymo dokumentas, kuriame nurodyta pasiūlymo kaina);</w:t>
      </w:r>
    </w:p>
    <w:p w14:paraId="173EDA91" w14:textId="77777777" w:rsidR="00714E53" w:rsidRPr="00714E53" w:rsidRDefault="00714E53" w:rsidP="00714E53">
      <w:pPr>
        <w:tabs>
          <w:tab w:val="left" w:pos="1418"/>
        </w:tabs>
        <w:spacing w:after="0" w:line="240" w:lineRule="auto"/>
        <w:jc w:val="both"/>
        <w:rPr>
          <w:rFonts w:ascii="Times New Roman" w:hAnsi="Times New Roman" w:cs="Times New Roman"/>
          <w:sz w:val="24"/>
          <w:szCs w:val="24"/>
        </w:rPr>
      </w:pPr>
      <w:r w:rsidRPr="00714E53">
        <w:rPr>
          <w:rFonts w:ascii="Times New Roman" w:hAnsi="Times New Roman" w:cs="Times New Roman"/>
          <w:sz w:val="24"/>
          <w:szCs w:val="24"/>
        </w:rPr>
        <w:tab/>
        <w:t xml:space="preserve">6.1.2. iki pradinio susipažinimo su pasiūlymais procedūros (posėdžio) </w:t>
      </w:r>
      <w:hyperlink r:id="rId15" w:tgtFrame="_blank" w:history="1">
        <w:r w:rsidRPr="00D95EC0">
          <w:rPr>
            <w:rFonts w:ascii="Times New Roman" w:hAnsi="Times New Roman" w:cs="Times New Roman"/>
            <w:sz w:val="24"/>
            <w:szCs w:val="24"/>
          </w:rPr>
          <w:t>pradžios</w:t>
        </w:r>
      </w:hyperlink>
      <w:r w:rsidRPr="00D95EC0">
        <w:rPr>
          <w:rFonts w:ascii="Times New Roman" w:hAnsi="Times New Roman" w:cs="Times New Roman"/>
          <w:sz w:val="24"/>
          <w:szCs w:val="24"/>
        </w:rPr>
        <w:t xml:space="preserve"> </w:t>
      </w:r>
      <w:r w:rsidRPr="00714E53">
        <w:rPr>
          <w:rFonts w:ascii="Times New Roman" w:hAnsi="Times New Roman" w:cs="Times New Roman"/>
          <w:sz w:val="24"/>
          <w:szCs w:val="24"/>
        </w:rPr>
        <w:t>CVP IS susirašinėjimo priemonėmis pateikti slaptažodį, su kuriuo perkančioji organizacija galės iššifruoti pateiktą pasiūlymą. Iškilus CVP IS techninėms problemoms, kai tiekėjas neturi galimybės pateikti slaptažodžio per CVP IS susirašinėjimo priemones, tiekėjas turi teisę slaptažodį pateikti kitomis priemonėmis pasirinktinai: perkančiosios organizacijos oficialiu elektroniniu paštu, faksu arba raštu. Tokiu atveju tiekėjas turėtų būti aktyvus ir įsitikinti, kad slaptažodis laiku pasiekė adresatą (pavyzdžiui, susisiekęs su perkančiąja organizacija oficialiu jos telefonu ir (arba) kitais būdais);</w:t>
      </w:r>
    </w:p>
    <w:p w14:paraId="5DFDF22E" w14:textId="12A85610" w:rsidR="00714E53" w:rsidRPr="00714E53" w:rsidRDefault="00714E53" w:rsidP="00714E53">
      <w:pPr>
        <w:tabs>
          <w:tab w:val="left" w:pos="1418"/>
        </w:tabs>
        <w:spacing w:after="0" w:line="240" w:lineRule="auto"/>
        <w:jc w:val="both"/>
        <w:rPr>
          <w:rFonts w:ascii="Times New Roman" w:hAnsi="Times New Roman" w:cs="Times New Roman"/>
          <w:sz w:val="24"/>
          <w:szCs w:val="24"/>
        </w:rPr>
      </w:pPr>
      <w:r w:rsidRPr="00714E53">
        <w:rPr>
          <w:rFonts w:ascii="Times New Roman" w:hAnsi="Times New Roman" w:cs="Times New Roman"/>
          <w:sz w:val="24"/>
          <w:szCs w:val="24"/>
        </w:rPr>
        <w:tab/>
        <w:t>6.1.3. tiekėjui užšifravus visą pasiūlymą ir iki pradinio susipažinimo su pasiūlymais procedūros (posėdžio) pradžios nepateikus (dėl jo paties kaltės) slaptažodžio arba pateikus neteisingą slaptažodį, kuriuo naudodamasi perkančioji organizacija negalėjo iššifruoti pasiūlymo, pasiūlymas laikomas nepateiktu ir nėra vertinamas. Jeigu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4D5F4619" w14:textId="77777777" w:rsidR="006E12CD" w:rsidRPr="006E12CD" w:rsidRDefault="006E12CD" w:rsidP="006E12CD">
      <w:pPr>
        <w:tabs>
          <w:tab w:val="left" w:pos="1418"/>
        </w:tabs>
        <w:spacing w:after="0" w:line="240" w:lineRule="auto"/>
        <w:jc w:val="both"/>
        <w:rPr>
          <w:rFonts w:ascii="Times New Roman" w:hAnsi="Times New Roman" w:cs="Times New Roman"/>
          <w:sz w:val="24"/>
          <w:szCs w:val="24"/>
        </w:rPr>
      </w:pPr>
    </w:p>
    <w:p w14:paraId="07236EB5" w14:textId="0E6BA38B" w:rsidR="00DF20A3" w:rsidRPr="00065761" w:rsidRDefault="0070358B" w:rsidP="002829FC">
      <w:pPr>
        <w:pStyle w:val="prastasiniatinklio"/>
        <w:spacing w:before="0" w:beforeAutospacing="0" w:after="0" w:afterAutospacing="0"/>
        <w:jc w:val="center"/>
        <w:rPr>
          <w:rFonts w:ascii="Times New Roman" w:hAnsi="Times New Roman" w:cs="Times New Roman"/>
          <w:b/>
          <w:bCs/>
        </w:rPr>
      </w:pPr>
      <w:r>
        <w:rPr>
          <w:rFonts w:ascii="Times New Roman" w:hAnsi="Times New Roman" w:cs="Times New Roman"/>
          <w:b/>
          <w:bCs/>
        </w:rPr>
        <w:t>VII</w:t>
      </w:r>
      <w:r w:rsidR="00DF20A3" w:rsidRPr="00065761">
        <w:rPr>
          <w:rFonts w:ascii="Times New Roman" w:hAnsi="Times New Roman" w:cs="Times New Roman"/>
          <w:b/>
          <w:bCs/>
        </w:rPr>
        <w:t>. SUSIPAŽINIMAS SU PASIŪLYMAIS IR JŲ VERTINIMAS</w:t>
      </w:r>
    </w:p>
    <w:p w14:paraId="7C74B608" w14:textId="25837CF9" w:rsidR="006B31C8" w:rsidRPr="006B31C8" w:rsidRDefault="006B31C8" w:rsidP="006B31C8">
      <w:pPr>
        <w:spacing w:after="0" w:line="240" w:lineRule="auto"/>
        <w:ind w:firstLine="1296"/>
        <w:jc w:val="both"/>
        <w:rPr>
          <w:rFonts w:ascii="Times New Roman" w:hAnsi="Times New Roman" w:cs="Times New Roman"/>
          <w:b/>
          <w:bCs/>
          <w:color w:val="000000"/>
          <w:sz w:val="24"/>
          <w:szCs w:val="24"/>
        </w:rPr>
      </w:pPr>
      <w:r w:rsidRPr="006B31C8">
        <w:rPr>
          <w:rFonts w:ascii="Times New Roman" w:hAnsi="Times New Roman" w:cs="Times New Roman"/>
          <w:sz w:val="24"/>
          <w:szCs w:val="24"/>
        </w:rPr>
        <w:t xml:space="preserve">7.1. </w:t>
      </w:r>
      <w:hyperlink r:id="rId16" w:tgtFrame="_blank" w:history="1">
        <w:r w:rsidRPr="006B31C8">
          <w:rPr>
            <w:rFonts w:ascii="Times New Roman" w:hAnsi="Times New Roman" w:cs="Times New Roman"/>
            <w:b/>
            <w:bCs/>
            <w:color w:val="000000"/>
            <w:sz w:val="24"/>
            <w:szCs w:val="24"/>
          </w:rPr>
          <w:t>Pradinis susipažinimas</w:t>
        </w:r>
      </w:hyperlink>
      <w:r w:rsidRPr="006B31C8">
        <w:rPr>
          <w:rFonts w:ascii="Times New Roman" w:hAnsi="Times New Roman" w:cs="Times New Roman"/>
          <w:b/>
          <w:bCs/>
          <w:color w:val="000000"/>
          <w:sz w:val="24"/>
          <w:szCs w:val="24"/>
        </w:rPr>
        <w:t xml:space="preserve"> su pasiūlymais vyks </w:t>
      </w:r>
      <w:r w:rsidR="000071C7" w:rsidRPr="000071C7">
        <w:rPr>
          <w:rFonts w:ascii="Times New Roman" w:hAnsi="Times New Roman" w:cs="Times New Roman"/>
          <w:b/>
          <w:bCs/>
          <w:color w:val="000000"/>
          <w:sz w:val="24"/>
          <w:szCs w:val="24"/>
        </w:rPr>
        <w:t>30 min. po skelbim</w:t>
      </w:r>
      <w:r w:rsidR="004606D9">
        <w:rPr>
          <w:rFonts w:ascii="Times New Roman" w:hAnsi="Times New Roman" w:cs="Times New Roman"/>
          <w:b/>
          <w:bCs/>
          <w:color w:val="000000"/>
          <w:sz w:val="24"/>
          <w:szCs w:val="24"/>
        </w:rPr>
        <w:t>e</w:t>
      </w:r>
      <w:r w:rsidR="000071C7" w:rsidRPr="000071C7">
        <w:rPr>
          <w:rFonts w:ascii="Times New Roman" w:hAnsi="Times New Roman" w:cs="Times New Roman"/>
          <w:b/>
          <w:bCs/>
          <w:color w:val="000000"/>
          <w:sz w:val="24"/>
          <w:szCs w:val="24"/>
        </w:rPr>
        <w:t xml:space="preserve"> nurodyto pasiūlymų priėmimo termino pabaigos.</w:t>
      </w:r>
    </w:p>
    <w:p w14:paraId="24784413" w14:textId="77777777" w:rsidR="006B31C8" w:rsidRPr="006B31C8" w:rsidRDefault="006B31C8" w:rsidP="006B31C8">
      <w:pPr>
        <w:spacing w:after="0" w:line="240" w:lineRule="auto"/>
        <w:ind w:firstLine="1296"/>
        <w:jc w:val="both"/>
        <w:rPr>
          <w:rFonts w:ascii="Times New Roman" w:hAnsi="Times New Roman" w:cs="Times New Roman"/>
          <w:sz w:val="24"/>
          <w:szCs w:val="24"/>
        </w:rPr>
      </w:pPr>
      <w:r w:rsidRPr="006B31C8">
        <w:rPr>
          <w:rFonts w:ascii="Times New Roman" w:hAnsi="Times New Roman" w:cs="Times New Roman"/>
          <w:sz w:val="24"/>
          <w:szCs w:val="24"/>
        </w:rPr>
        <w:t>7.2. Ekonomiškai naudingiausias pasiūlymas išrenkamas pagal kainą.</w:t>
      </w:r>
    </w:p>
    <w:p w14:paraId="34D8476C" w14:textId="77777777" w:rsidR="006B31C8" w:rsidRPr="006B31C8" w:rsidRDefault="006B31C8" w:rsidP="006B31C8">
      <w:pPr>
        <w:spacing w:after="0" w:line="240" w:lineRule="auto"/>
        <w:ind w:firstLine="1296"/>
        <w:jc w:val="both"/>
        <w:rPr>
          <w:rFonts w:ascii="Times New Roman" w:hAnsi="Times New Roman" w:cs="Times New Roman"/>
          <w:sz w:val="24"/>
          <w:szCs w:val="24"/>
        </w:rPr>
      </w:pPr>
      <w:r w:rsidRPr="006B31C8">
        <w:rPr>
          <w:rFonts w:ascii="Times New Roman" w:hAnsi="Times New Roman" w:cs="Times New Roman"/>
          <w:sz w:val="24"/>
          <w:szCs w:val="24"/>
        </w:rPr>
        <w:t>7.3. Pirkimo metu perkančioji organizacija su tiekėjais nesiderės.</w:t>
      </w:r>
    </w:p>
    <w:p w14:paraId="6838CEC0" w14:textId="77777777" w:rsidR="006B31C8" w:rsidRPr="006B31C8" w:rsidRDefault="006B31C8" w:rsidP="006B31C8">
      <w:pPr>
        <w:spacing w:after="0" w:line="240" w:lineRule="auto"/>
        <w:ind w:firstLine="1296"/>
        <w:jc w:val="both"/>
        <w:rPr>
          <w:rFonts w:ascii="Times New Roman" w:hAnsi="Times New Roman" w:cs="Times New Roman"/>
          <w:sz w:val="24"/>
          <w:szCs w:val="24"/>
        </w:rPr>
      </w:pPr>
      <w:r w:rsidRPr="006B31C8">
        <w:rPr>
          <w:rFonts w:ascii="Times New Roman" w:hAnsi="Times New Roman" w:cs="Times New Roman"/>
          <w:sz w:val="24"/>
          <w:szCs w:val="24"/>
        </w:rPr>
        <w:lastRenderedPageBreak/>
        <w:t>7.4. Pasiūlymų vertinimo metu perkančioji organizacija:</w:t>
      </w:r>
    </w:p>
    <w:p w14:paraId="666097C1" w14:textId="77777777" w:rsidR="006B31C8" w:rsidRPr="006B31C8" w:rsidRDefault="006B31C8" w:rsidP="006B31C8">
      <w:pPr>
        <w:spacing w:after="0" w:line="240" w:lineRule="auto"/>
        <w:ind w:firstLine="1296"/>
        <w:jc w:val="both"/>
        <w:rPr>
          <w:rFonts w:ascii="Times New Roman" w:hAnsi="Times New Roman" w:cs="Times New Roman"/>
          <w:sz w:val="24"/>
          <w:szCs w:val="24"/>
        </w:rPr>
      </w:pPr>
      <w:r w:rsidRPr="006B31C8">
        <w:rPr>
          <w:rFonts w:ascii="Times New Roman" w:hAnsi="Times New Roman" w:cs="Times New Roman"/>
          <w:sz w:val="24"/>
          <w:szCs w:val="24"/>
        </w:rPr>
        <w:t>7.4.1. įvertina, ar tiekėjo pasiūlyme nėra nurodytos kainos apskaičiavimo klaidų;</w:t>
      </w:r>
    </w:p>
    <w:p w14:paraId="22AAB88F" w14:textId="04F36F77" w:rsidR="006B31C8" w:rsidRDefault="006B31C8" w:rsidP="006B31C8">
      <w:pPr>
        <w:spacing w:after="0" w:line="240" w:lineRule="auto"/>
        <w:ind w:firstLine="1296"/>
        <w:jc w:val="both"/>
        <w:rPr>
          <w:rFonts w:ascii="Times New Roman" w:hAnsi="Times New Roman" w:cs="Times New Roman"/>
          <w:sz w:val="24"/>
          <w:szCs w:val="24"/>
        </w:rPr>
      </w:pPr>
      <w:r w:rsidRPr="006B31C8">
        <w:rPr>
          <w:rFonts w:ascii="Times New Roman" w:hAnsi="Times New Roman" w:cs="Times New Roman"/>
          <w:sz w:val="24"/>
          <w:szCs w:val="24"/>
        </w:rPr>
        <w:t xml:space="preserve">7.4.2. įvertina, ar tiekėjo pasiūlyme nurodyta kaina nėra per didelė ir perkančiajai organizacijai nepriimtina. </w:t>
      </w:r>
      <w:r w:rsidR="007C224B" w:rsidRPr="007C224B">
        <w:rPr>
          <w:rFonts w:ascii="Times New Roman" w:hAnsi="Times New Roman" w:cs="Times New Roman"/>
          <w:sz w:val="24"/>
          <w:szCs w:val="24"/>
        </w:rPr>
        <w:t>Pasiūlymas atmetamas, jei siūloma kaina yra per didelė ir perkančiajai organizacijai nepriimtina (viršija planuojamą maksimalią pirkimo vertę).</w:t>
      </w:r>
    </w:p>
    <w:p w14:paraId="6E59A1E0" w14:textId="593A2750" w:rsidR="008D2416" w:rsidRPr="006B31C8" w:rsidRDefault="00526BCF" w:rsidP="006B31C8">
      <w:pPr>
        <w:spacing w:after="0" w:line="240" w:lineRule="auto"/>
        <w:ind w:firstLine="1296"/>
        <w:jc w:val="both"/>
        <w:rPr>
          <w:rFonts w:ascii="Times New Roman" w:hAnsi="Times New Roman" w:cs="Times New Roman"/>
          <w:sz w:val="24"/>
          <w:szCs w:val="24"/>
        </w:rPr>
      </w:pPr>
      <w:r>
        <w:rPr>
          <w:rFonts w:ascii="Times New Roman" w:hAnsi="Times New Roman" w:cs="Times New Roman"/>
          <w:sz w:val="24"/>
          <w:szCs w:val="24"/>
        </w:rPr>
        <w:t xml:space="preserve">7.4.3. </w:t>
      </w:r>
      <w:r w:rsidRPr="00526BCF">
        <w:rPr>
          <w:rFonts w:ascii="Times New Roman" w:hAnsi="Times New Roman" w:cs="Times New Roman"/>
          <w:sz w:val="24"/>
          <w:szCs w:val="24"/>
        </w:rPr>
        <w:t>įvertina, ar pagal pateiktuose dokumentuose nurodytą informaciją tiekėjas neturi pašalinimo pagrindo pagal VPĮ 46 straipsnio 2¹ dalį;</w:t>
      </w:r>
    </w:p>
    <w:p w14:paraId="0A76F994" w14:textId="580B1B70" w:rsidR="006B31C8" w:rsidRPr="006B31C8" w:rsidRDefault="006B31C8" w:rsidP="006B31C8">
      <w:pPr>
        <w:spacing w:after="0" w:line="240" w:lineRule="auto"/>
        <w:ind w:firstLine="1296"/>
        <w:jc w:val="both"/>
        <w:rPr>
          <w:rFonts w:ascii="Times New Roman" w:hAnsi="Times New Roman" w:cs="Times New Roman"/>
          <w:sz w:val="24"/>
          <w:szCs w:val="24"/>
        </w:rPr>
      </w:pPr>
      <w:r w:rsidRPr="006B31C8">
        <w:rPr>
          <w:rFonts w:ascii="Times New Roman" w:hAnsi="Times New Roman" w:cs="Times New Roman"/>
          <w:sz w:val="24"/>
          <w:szCs w:val="24"/>
        </w:rPr>
        <w:t>7.4.</w:t>
      </w:r>
      <w:r w:rsidR="00526BCF">
        <w:rPr>
          <w:rFonts w:ascii="Times New Roman" w:hAnsi="Times New Roman" w:cs="Times New Roman"/>
          <w:sz w:val="24"/>
          <w:szCs w:val="24"/>
        </w:rPr>
        <w:t>4</w:t>
      </w:r>
      <w:r w:rsidRPr="006B31C8">
        <w:rPr>
          <w:rFonts w:ascii="Times New Roman" w:hAnsi="Times New Roman" w:cs="Times New Roman"/>
          <w:sz w:val="24"/>
          <w:szCs w:val="24"/>
        </w:rPr>
        <w:t>.</w:t>
      </w:r>
      <w:r w:rsidR="002829FC">
        <w:rPr>
          <w:rFonts w:ascii="Times New Roman" w:hAnsi="Times New Roman" w:cs="Times New Roman"/>
          <w:sz w:val="24"/>
          <w:szCs w:val="24"/>
        </w:rPr>
        <w:t xml:space="preserve"> </w:t>
      </w:r>
      <w:r w:rsidR="000C6DEE">
        <w:rPr>
          <w:rFonts w:ascii="Times New Roman" w:hAnsi="Times New Roman" w:cs="Times New Roman"/>
          <w:sz w:val="24"/>
          <w:szCs w:val="24"/>
        </w:rPr>
        <w:t>nustato galimą laimėtoją</w:t>
      </w:r>
      <w:r w:rsidR="00F5560A">
        <w:rPr>
          <w:rFonts w:ascii="Times New Roman" w:hAnsi="Times New Roman" w:cs="Times New Roman"/>
          <w:sz w:val="24"/>
          <w:szCs w:val="24"/>
        </w:rPr>
        <w:t>,</w:t>
      </w:r>
      <w:r w:rsidR="000C6DEE">
        <w:rPr>
          <w:rFonts w:ascii="Times New Roman" w:hAnsi="Times New Roman" w:cs="Times New Roman"/>
          <w:sz w:val="24"/>
          <w:szCs w:val="24"/>
        </w:rPr>
        <w:t xml:space="preserve"> prašo jo pateikti (Sąlygų 3.2 ir 3.3 p.</w:t>
      </w:r>
      <w:r w:rsidR="000C6DEE" w:rsidRPr="006B31C8">
        <w:rPr>
          <w:rFonts w:ascii="Times New Roman" w:hAnsi="Times New Roman" w:cs="Times New Roman"/>
          <w:sz w:val="24"/>
          <w:szCs w:val="24"/>
        </w:rPr>
        <w:t>)</w:t>
      </w:r>
      <w:r w:rsidR="000C6DEE">
        <w:rPr>
          <w:rFonts w:ascii="Times New Roman" w:hAnsi="Times New Roman" w:cs="Times New Roman"/>
          <w:sz w:val="24"/>
          <w:szCs w:val="24"/>
        </w:rPr>
        <w:t xml:space="preserve"> nurodytus dokumentus,</w:t>
      </w:r>
      <w:r w:rsidR="00F5560A">
        <w:rPr>
          <w:rFonts w:ascii="Times New Roman" w:hAnsi="Times New Roman" w:cs="Times New Roman"/>
          <w:sz w:val="24"/>
          <w:szCs w:val="24"/>
        </w:rPr>
        <w:t xml:space="preserve"> ir </w:t>
      </w:r>
      <w:r w:rsidRPr="006B31C8">
        <w:rPr>
          <w:rFonts w:ascii="Times New Roman" w:hAnsi="Times New Roman" w:cs="Times New Roman"/>
          <w:sz w:val="24"/>
          <w:szCs w:val="24"/>
        </w:rPr>
        <w:t xml:space="preserve">įvertina, ar pagal pateiktuose dokumentuose nurodytą informaciją galimas laimėtojas atitinka kvalifikacijos </w:t>
      </w:r>
      <w:r w:rsidR="007A141F">
        <w:rPr>
          <w:rFonts w:ascii="Times New Roman" w:hAnsi="Times New Roman" w:cs="Times New Roman"/>
          <w:sz w:val="24"/>
          <w:szCs w:val="24"/>
        </w:rPr>
        <w:t xml:space="preserve">ir </w:t>
      </w:r>
      <w:r w:rsidR="007A141F" w:rsidRPr="007A141F">
        <w:rPr>
          <w:rFonts w:ascii="Times New Roman" w:hAnsi="Times New Roman" w:cs="Times New Roman"/>
          <w:sz w:val="24"/>
          <w:szCs w:val="24"/>
        </w:rPr>
        <w:t>aplinkos apsaugos vadybos sistemos standart</w:t>
      </w:r>
      <w:r w:rsidR="007A141F">
        <w:rPr>
          <w:rFonts w:ascii="Times New Roman" w:hAnsi="Times New Roman" w:cs="Times New Roman"/>
          <w:sz w:val="24"/>
          <w:szCs w:val="24"/>
        </w:rPr>
        <w:t xml:space="preserve">ų </w:t>
      </w:r>
      <w:r w:rsidRPr="006B31C8">
        <w:rPr>
          <w:rFonts w:ascii="Times New Roman" w:hAnsi="Times New Roman" w:cs="Times New Roman"/>
          <w:sz w:val="24"/>
          <w:szCs w:val="24"/>
        </w:rPr>
        <w:t>re</w:t>
      </w:r>
      <w:r w:rsidR="002829FC">
        <w:rPr>
          <w:rFonts w:ascii="Times New Roman" w:hAnsi="Times New Roman" w:cs="Times New Roman"/>
          <w:sz w:val="24"/>
          <w:szCs w:val="24"/>
        </w:rPr>
        <w:t>ikalavimus tiekėjui (Sąlygų 3.</w:t>
      </w:r>
      <w:r w:rsidR="000674CB">
        <w:rPr>
          <w:rFonts w:ascii="Times New Roman" w:hAnsi="Times New Roman" w:cs="Times New Roman"/>
          <w:sz w:val="24"/>
          <w:szCs w:val="24"/>
        </w:rPr>
        <w:t>2</w:t>
      </w:r>
      <w:r w:rsidR="002829FC">
        <w:rPr>
          <w:rFonts w:ascii="Times New Roman" w:hAnsi="Times New Roman" w:cs="Times New Roman"/>
          <w:sz w:val="24"/>
          <w:szCs w:val="24"/>
        </w:rPr>
        <w:t xml:space="preserve"> ir 3.</w:t>
      </w:r>
      <w:r w:rsidR="000674CB">
        <w:rPr>
          <w:rFonts w:ascii="Times New Roman" w:hAnsi="Times New Roman" w:cs="Times New Roman"/>
          <w:sz w:val="24"/>
          <w:szCs w:val="24"/>
        </w:rPr>
        <w:t>3</w:t>
      </w:r>
      <w:r w:rsidR="002829FC">
        <w:rPr>
          <w:rFonts w:ascii="Times New Roman" w:hAnsi="Times New Roman" w:cs="Times New Roman"/>
          <w:sz w:val="24"/>
          <w:szCs w:val="24"/>
        </w:rPr>
        <w:t xml:space="preserve"> p.</w:t>
      </w:r>
      <w:r w:rsidRPr="006B31C8">
        <w:rPr>
          <w:rFonts w:ascii="Times New Roman" w:hAnsi="Times New Roman" w:cs="Times New Roman"/>
          <w:sz w:val="24"/>
          <w:szCs w:val="24"/>
        </w:rPr>
        <w:t>).</w:t>
      </w:r>
    </w:p>
    <w:p w14:paraId="11515C04" w14:textId="77777777" w:rsidR="006B31C8" w:rsidRPr="006B31C8" w:rsidRDefault="006B31C8" w:rsidP="006B31C8">
      <w:pPr>
        <w:spacing w:after="0" w:line="240" w:lineRule="auto"/>
        <w:ind w:firstLine="1296"/>
        <w:jc w:val="both"/>
        <w:rPr>
          <w:rFonts w:ascii="Times New Roman" w:hAnsi="Times New Roman" w:cs="Times New Roman"/>
          <w:sz w:val="24"/>
          <w:szCs w:val="24"/>
        </w:rPr>
      </w:pPr>
      <w:r w:rsidRPr="006B31C8">
        <w:rPr>
          <w:rFonts w:ascii="Times New Roman" w:hAnsi="Times New Roman" w:cs="Times New Roman"/>
          <w:sz w:val="24"/>
          <w:szCs w:val="24"/>
        </w:rPr>
        <w:t xml:space="preserve">7.5. Jeigu dalyvis pateikė netikslius, neišsamius ar klaidingus dokumentus ar duomenis apie atitiktį pirkimo dokumentų reikalavimams arba šių dokumentų ar duomenų trūksta, perkančioji organizacija, nepažeisdama lygiateisiškumo ir skaidrumo principų, prašo dalyvį šiuos dokumentus ar duomenis patikslinti, papildyti arba paaiškinti per jos nustatytą protingą terminą. </w:t>
      </w:r>
    </w:p>
    <w:p w14:paraId="7943B03C" w14:textId="77777777" w:rsidR="006B31C8" w:rsidRPr="006B31C8" w:rsidRDefault="006B31C8" w:rsidP="006B31C8">
      <w:pPr>
        <w:spacing w:after="0" w:line="240" w:lineRule="auto"/>
        <w:ind w:firstLine="1296"/>
        <w:jc w:val="both"/>
        <w:rPr>
          <w:rFonts w:ascii="Times New Roman" w:hAnsi="Times New Roman" w:cs="Times New Roman"/>
          <w:sz w:val="24"/>
          <w:szCs w:val="24"/>
        </w:rPr>
      </w:pPr>
      <w:r w:rsidRPr="006B31C8">
        <w:rPr>
          <w:rFonts w:ascii="Times New Roman" w:hAnsi="Times New Roman" w:cs="Times New Roman"/>
          <w:sz w:val="24"/>
          <w:szCs w:val="24"/>
        </w:rPr>
        <w:t>7.6. Pasiūlymai tikslinami, papildomi arba paaiškinami vadovaujantis Viešųjų pirkimų tarnybos direktoriaus 2022 m. gruodžio 30 d. įsakymu Nr. 1S-240 patvirtintomis „Pasiūlymų patikslinimo, papildymo ar paaiškinimo taisyklėmis“.</w:t>
      </w:r>
    </w:p>
    <w:p w14:paraId="34CCE323" w14:textId="77777777" w:rsidR="006B31C8" w:rsidRPr="006B31C8" w:rsidRDefault="006B31C8" w:rsidP="006B31C8">
      <w:pPr>
        <w:spacing w:after="0" w:line="240" w:lineRule="auto"/>
        <w:ind w:firstLine="1296"/>
        <w:jc w:val="both"/>
        <w:rPr>
          <w:rFonts w:ascii="Times New Roman" w:hAnsi="Times New Roman" w:cs="Times New Roman"/>
          <w:sz w:val="24"/>
          <w:szCs w:val="24"/>
        </w:rPr>
      </w:pPr>
      <w:r w:rsidRPr="006B31C8">
        <w:rPr>
          <w:rFonts w:ascii="Times New Roman" w:hAnsi="Times New Roman" w:cs="Times New Roman"/>
          <w:sz w:val="24"/>
          <w:szCs w:val="24"/>
        </w:rPr>
        <w:t>7.7. Perkančioji organizacija gali prašyti dalyvių patikslinti, papildyti arba paaiškinti savo pasiūlymus, tačiau ji negali prašyti, siūlyti arba leisti pakeisti pasiūlymo esmės – pakeisti kainą arba padaryti kitų pakeitimų, dėl kurių pirkimo dokumentų reikalavimų neatitinkantis pasiūlymas taptų atitinkantis pirkimo dokumentų reikalavimus.</w:t>
      </w:r>
    </w:p>
    <w:p w14:paraId="33327A93" w14:textId="77777777" w:rsidR="006B31C8" w:rsidRPr="006B31C8" w:rsidRDefault="006B31C8" w:rsidP="006B31C8">
      <w:pPr>
        <w:spacing w:after="0" w:line="240" w:lineRule="auto"/>
        <w:ind w:firstLine="1296"/>
        <w:jc w:val="both"/>
        <w:rPr>
          <w:rFonts w:ascii="Times New Roman" w:hAnsi="Times New Roman" w:cs="Times New Roman"/>
          <w:sz w:val="24"/>
          <w:szCs w:val="24"/>
        </w:rPr>
      </w:pPr>
      <w:r w:rsidRPr="006B31C8">
        <w:rPr>
          <w:rFonts w:ascii="Times New Roman" w:hAnsi="Times New Roman" w:cs="Times New Roman"/>
          <w:sz w:val="24"/>
          <w:szCs w:val="24"/>
        </w:rPr>
        <w:t>7.7. Perkančioji organizacija, pasiūlymų vertinimo metu radusi pasiūlyme nurodytos kainos apskaičiavimo klaidų, prašo dalyvių per jos nurodytą terminą ištaisyti pasiūlyme pastebėtas aritmetines klaidas, nekeičiant susipažinimo su pasiūlymais metu užfiksuotos kainos. Taisydamas pasiūlyme nurodytas aritmetines klaidas, dalyvis gali taisyti kainos sudedamąsias dalis, tačiau neturi teisės atsisakyti kainos sudedamųjų dalių arba papildyti kainą naujomis dalimis.</w:t>
      </w:r>
    </w:p>
    <w:p w14:paraId="32953078" w14:textId="77777777" w:rsidR="006B31C8" w:rsidRPr="006B31C8" w:rsidRDefault="006B31C8" w:rsidP="006B31C8">
      <w:pPr>
        <w:spacing w:after="0" w:line="240" w:lineRule="auto"/>
        <w:ind w:firstLine="1296"/>
        <w:jc w:val="both"/>
        <w:rPr>
          <w:rFonts w:ascii="Times New Roman" w:hAnsi="Times New Roman" w:cs="Times New Roman"/>
          <w:sz w:val="24"/>
          <w:szCs w:val="24"/>
        </w:rPr>
      </w:pPr>
      <w:r w:rsidRPr="006B31C8">
        <w:rPr>
          <w:rFonts w:ascii="Times New Roman" w:hAnsi="Times New Roman" w:cs="Times New Roman"/>
          <w:sz w:val="24"/>
          <w:szCs w:val="24"/>
        </w:rPr>
        <w:t>7.8. Sudaroma pasiūlymų eilė. Į pasiūlymų eilę įtraukiami tiekėjai, kurių pasiūlymai atitiko pirkimo dokumentuose nustatytus reikalavimus. Pasiūlymų eilė sudaroma ekonominio naudingumo mažėjimo tvarka. Jei kelių tiekėjų pasiūlymų ekonominis naudingumas yra vienodas, sudarant pasiūlymų eilę, pirmesnis įrašomas tiekėjas, kurio pasiūlymas pateiktas anksčiausiai. Eilė nesudaroma, jei pasiūlymą pateikė ar, pirkimo procedūrų metu atmetus kitus pasiūlymus, liko vienas tiekėjas.</w:t>
      </w:r>
    </w:p>
    <w:p w14:paraId="207147FC" w14:textId="1CEFA7AF" w:rsidR="006B31C8" w:rsidRPr="006B31C8" w:rsidRDefault="006B31C8" w:rsidP="00050E01">
      <w:pPr>
        <w:spacing w:after="0" w:line="240" w:lineRule="auto"/>
        <w:ind w:firstLine="1296"/>
        <w:jc w:val="both"/>
        <w:rPr>
          <w:rFonts w:ascii="Times New Roman" w:hAnsi="Times New Roman" w:cs="Times New Roman"/>
          <w:b/>
          <w:bCs/>
          <w:sz w:val="24"/>
          <w:szCs w:val="24"/>
        </w:rPr>
      </w:pPr>
      <w:r w:rsidRPr="006B31C8">
        <w:rPr>
          <w:rFonts w:ascii="Times New Roman" w:hAnsi="Times New Roman" w:cs="Times New Roman"/>
          <w:sz w:val="24"/>
          <w:szCs w:val="24"/>
        </w:rPr>
        <w:t>7.9. Laimėtoju gali būti pasirenkamas tik toks tiekėjas, kurio pasiūlymas atitinka pirkimo dokumentuose nustatytus reikalavimus, atitinka reikalavimus dėl nacionalinio saugumo (jei tokie buvo taikyti) ir tiekėjo siūloma kaina nėra per didelė ir perkančiajai organizacijai nepriimtina. Kaina laikytina per didele ir nepriimtina, jei ji viršija pirkimui skirtas lėšas</w:t>
      </w:r>
      <w:r w:rsidR="00050E01">
        <w:rPr>
          <w:rFonts w:ascii="Times New Roman" w:hAnsi="Times New Roman" w:cs="Times New Roman"/>
          <w:sz w:val="24"/>
          <w:szCs w:val="24"/>
        </w:rPr>
        <w:t>.</w:t>
      </w:r>
    </w:p>
    <w:p w14:paraId="34E3409A" w14:textId="77777777" w:rsidR="006B31C8" w:rsidRPr="006B31C8" w:rsidRDefault="006B31C8" w:rsidP="006B31C8">
      <w:pPr>
        <w:spacing w:after="0" w:line="240" w:lineRule="auto"/>
        <w:ind w:firstLine="1296"/>
        <w:jc w:val="both"/>
        <w:rPr>
          <w:rFonts w:ascii="Times New Roman" w:hAnsi="Times New Roman" w:cs="Times New Roman"/>
          <w:sz w:val="24"/>
          <w:szCs w:val="24"/>
        </w:rPr>
      </w:pPr>
      <w:r w:rsidRPr="006B31C8">
        <w:rPr>
          <w:rFonts w:ascii="Times New Roman" w:hAnsi="Times New Roman" w:cs="Times New Roman"/>
          <w:sz w:val="24"/>
          <w:szCs w:val="24"/>
        </w:rPr>
        <w:t>7.10. Jeigu tiekėjas, kuriam buvo pasiūlyta sudaryti pirkimo sutartį ar preliminariąją sutartį, raštu atsisako ją sudaryti arba iki perkančiosios organizacijos nurodyto laiko nepasirašo pirkimo sutarties ar preliminariosios sutarties, arba atsisako sudaryti pirkimo sutartį ar preliminariąją sutartį Viešųjų pirkimų įstatyme ir pirkimo dokumentuose nustatytomis sąlygomis, laikoma, kad jis atsisakė sudaryti pirkimo sutartį ar preliminariąją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perkančioji organizacija siūlo sudaryti pirkimo sutartį ar preliminariąją sutartį tiekėjui, kurio pasiūlymas pagal nustatytą pasiūlymų eilę yra pirmas po tiekėjo, atsisakiusio sudaryti pirkimo sutartį ar preliminariąją sutartį, nepateikusio pirkimo sutarties įvykdymo užtikrinimo ar neįvykdžiusio kitų pirkimo sutarties įsigaliojimo sąlygų, jeigu tenkinamos Viešųjų pirkimų įstatymo 45 straipsnio 1 dalyje išdėstytos sąlygos.</w:t>
      </w:r>
    </w:p>
    <w:p w14:paraId="0D321450" w14:textId="77777777" w:rsidR="006B31C8" w:rsidRPr="006B31C8" w:rsidRDefault="006B31C8" w:rsidP="006B31C8">
      <w:pPr>
        <w:spacing w:after="0" w:line="240" w:lineRule="auto"/>
        <w:ind w:firstLine="1296"/>
        <w:jc w:val="both"/>
        <w:rPr>
          <w:rFonts w:ascii="Times New Roman" w:hAnsi="Times New Roman" w:cs="Times New Roman"/>
          <w:sz w:val="24"/>
          <w:szCs w:val="24"/>
        </w:rPr>
      </w:pPr>
      <w:r w:rsidRPr="006B31C8">
        <w:rPr>
          <w:rFonts w:ascii="Times New Roman" w:hAnsi="Times New Roman" w:cs="Times New Roman"/>
          <w:sz w:val="24"/>
          <w:szCs w:val="24"/>
        </w:rPr>
        <w:t xml:space="preserve">7.11. Perkančioji organizacija suinteresuotiems dalyviams ne vėliau kaip per 3 darbo dienas raštu praneša apie priimtą sprendimą nustatyti laimėjusį pasiūlymą, dėl kurio bus sudaroma pirkimo sutartis, nurodo nustatytą pasiūlymų eilę ir laimėjusį pasiūlymą. Jei būtų priimtas </w:t>
      </w:r>
      <w:r w:rsidRPr="006B31C8">
        <w:rPr>
          <w:rFonts w:ascii="Times New Roman" w:hAnsi="Times New Roman" w:cs="Times New Roman"/>
          <w:sz w:val="24"/>
          <w:szCs w:val="24"/>
        </w:rPr>
        <w:lastRenderedPageBreak/>
        <w:t>sprendimas nesudaryti pirkimo sutarties, perkančioji organizacija taip pat nurodo priežastis, dėl kurių priimtas toks sprendimas.</w:t>
      </w:r>
    </w:p>
    <w:p w14:paraId="5541F5A9" w14:textId="08F595C0" w:rsidR="006B31C8" w:rsidRPr="006B31C8" w:rsidRDefault="006B31C8" w:rsidP="006B31C8">
      <w:pPr>
        <w:spacing w:after="0" w:line="240" w:lineRule="auto"/>
        <w:ind w:firstLine="1296"/>
        <w:jc w:val="both"/>
        <w:rPr>
          <w:rFonts w:ascii="Times New Roman" w:hAnsi="Times New Roman" w:cs="Times New Roman"/>
          <w:sz w:val="24"/>
          <w:szCs w:val="24"/>
        </w:rPr>
      </w:pPr>
      <w:r w:rsidRPr="006B31C8">
        <w:rPr>
          <w:rFonts w:ascii="Times New Roman" w:hAnsi="Times New Roman" w:cs="Times New Roman"/>
          <w:sz w:val="24"/>
          <w:szCs w:val="24"/>
        </w:rPr>
        <w:t>7.1</w:t>
      </w:r>
      <w:r w:rsidR="006C247C">
        <w:rPr>
          <w:rFonts w:ascii="Times New Roman" w:hAnsi="Times New Roman" w:cs="Times New Roman"/>
          <w:sz w:val="24"/>
          <w:szCs w:val="24"/>
        </w:rPr>
        <w:t>2</w:t>
      </w:r>
      <w:r w:rsidRPr="006B31C8">
        <w:rPr>
          <w:rFonts w:ascii="Times New Roman" w:hAnsi="Times New Roman" w:cs="Times New Roman"/>
          <w:sz w:val="24"/>
          <w:szCs w:val="24"/>
        </w:rPr>
        <w:t>. Tiekėjas, kurio pasiūlymas laimėjo, kviečiamas sudaryti pirkimo sutartį.</w:t>
      </w:r>
    </w:p>
    <w:p w14:paraId="5E7A41DD" w14:textId="236E1A90" w:rsidR="006B31C8" w:rsidRDefault="006B31C8" w:rsidP="006B31C8">
      <w:pPr>
        <w:spacing w:after="0" w:line="240" w:lineRule="auto"/>
        <w:ind w:firstLine="1296"/>
        <w:jc w:val="both"/>
        <w:rPr>
          <w:rFonts w:ascii="Times New Roman" w:hAnsi="Times New Roman" w:cs="Times New Roman"/>
          <w:sz w:val="24"/>
          <w:szCs w:val="24"/>
        </w:rPr>
      </w:pPr>
      <w:r w:rsidRPr="006B31C8">
        <w:rPr>
          <w:rFonts w:ascii="Times New Roman" w:hAnsi="Times New Roman" w:cs="Times New Roman"/>
          <w:sz w:val="24"/>
          <w:szCs w:val="24"/>
        </w:rPr>
        <w:t>7.1</w:t>
      </w:r>
      <w:r w:rsidR="006C247C">
        <w:rPr>
          <w:rFonts w:ascii="Times New Roman" w:hAnsi="Times New Roman" w:cs="Times New Roman"/>
          <w:sz w:val="24"/>
          <w:szCs w:val="24"/>
        </w:rPr>
        <w:t>3</w:t>
      </w:r>
      <w:r w:rsidRPr="006B31C8">
        <w:rPr>
          <w:rFonts w:ascii="Times New Roman" w:hAnsi="Times New Roman" w:cs="Times New Roman"/>
          <w:sz w:val="24"/>
          <w:szCs w:val="24"/>
        </w:rPr>
        <w:t>. Perkančioji organizacija pasilieka galimybę sudaryti vieną pirkimo sutartį dėl nurodytų pirkimo dalių ar jų grupių, dėl kurių pagal pirkimo dokumentus laimėtoju gali būti nustatomas tas pats tiekėjas.</w:t>
      </w:r>
    </w:p>
    <w:p w14:paraId="6043F51A" w14:textId="1287759D" w:rsidR="006C247C" w:rsidRPr="006B31C8" w:rsidRDefault="006C247C" w:rsidP="006B31C8">
      <w:pPr>
        <w:spacing w:after="0" w:line="240" w:lineRule="auto"/>
        <w:ind w:firstLine="1296"/>
        <w:jc w:val="both"/>
        <w:rPr>
          <w:rFonts w:ascii="Times New Roman" w:hAnsi="Times New Roman" w:cs="Times New Roman"/>
          <w:sz w:val="24"/>
          <w:szCs w:val="24"/>
        </w:rPr>
      </w:pPr>
      <w:r w:rsidRPr="006C247C">
        <w:rPr>
          <w:rFonts w:ascii="Times New Roman" w:hAnsi="Times New Roman" w:cs="Times New Roman"/>
          <w:sz w:val="24"/>
          <w:szCs w:val="24"/>
        </w:rPr>
        <w:t>7.1</w:t>
      </w:r>
      <w:r>
        <w:rPr>
          <w:rFonts w:ascii="Times New Roman" w:hAnsi="Times New Roman" w:cs="Times New Roman"/>
          <w:sz w:val="24"/>
          <w:szCs w:val="24"/>
        </w:rPr>
        <w:t>4</w:t>
      </w:r>
      <w:r w:rsidRPr="006C247C">
        <w:rPr>
          <w:rFonts w:ascii="Times New Roman" w:hAnsi="Times New Roman" w:cs="Times New Roman"/>
          <w:sz w:val="24"/>
          <w:szCs w:val="24"/>
        </w:rPr>
        <w:t>. Pirkimo sutarties sudarymo atidėjimo terminas netaikomas.</w:t>
      </w:r>
    </w:p>
    <w:p w14:paraId="20DE2B67" w14:textId="77777777" w:rsidR="00DF20A3" w:rsidRPr="00065761" w:rsidRDefault="00DF20A3" w:rsidP="00DF20A3">
      <w:pPr>
        <w:pStyle w:val="prastasiniatinklio"/>
        <w:spacing w:before="0" w:beforeAutospacing="0" w:after="0" w:afterAutospacing="0"/>
        <w:ind w:firstLine="480"/>
        <w:jc w:val="both"/>
        <w:rPr>
          <w:rFonts w:ascii="Times New Roman" w:hAnsi="Times New Roman" w:cs="Times New Roman"/>
        </w:rPr>
      </w:pPr>
    </w:p>
    <w:p w14:paraId="7151891D" w14:textId="77D3AB9D" w:rsidR="00C267D6" w:rsidRDefault="0070358B" w:rsidP="002829FC">
      <w:pPr>
        <w:pStyle w:val="prastasiniatinklio"/>
        <w:spacing w:before="0" w:beforeAutospacing="0" w:after="0" w:afterAutospacing="0"/>
        <w:jc w:val="center"/>
        <w:rPr>
          <w:rFonts w:ascii="Times New Roman" w:hAnsi="Times New Roman" w:cs="Times New Roman"/>
          <w:b/>
          <w:bCs/>
        </w:rPr>
      </w:pPr>
      <w:r>
        <w:rPr>
          <w:rFonts w:ascii="Times New Roman" w:hAnsi="Times New Roman" w:cs="Times New Roman"/>
          <w:b/>
          <w:bCs/>
        </w:rPr>
        <w:t>VIII</w:t>
      </w:r>
      <w:r w:rsidR="00DF20A3" w:rsidRPr="00065761">
        <w:rPr>
          <w:rFonts w:ascii="Times New Roman" w:hAnsi="Times New Roman" w:cs="Times New Roman"/>
          <w:b/>
          <w:bCs/>
        </w:rPr>
        <w:t>. KITOS SĄLYGOS IR INFORMACIJA</w:t>
      </w:r>
    </w:p>
    <w:p w14:paraId="2924DE64" w14:textId="77777777" w:rsidR="007430B3" w:rsidRPr="00065761" w:rsidRDefault="007430B3" w:rsidP="002829FC">
      <w:pPr>
        <w:pStyle w:val="prastasiniatinklio"/>
        <w:spacing w:before="0" w:beforeAutospacing="0" w:after="0" w:afterAutospacing="0"/>
        <w:jc w:val="center"/>
        <w:rPr>
          <w:rFonts w:ascii="Times New Roman" w:hAnsi="Times New Roman" w:cs="Times New Roman"/>
          <w:b/>
          <w:bCs/>
        </w:rPr>
      </w:pPr>
    </w:p>
    <w:p w14:paraId="17162597" w14:textId="77777777" w:rsidR="007430B3" w:rsidRPr="00065761" w:rsidRDefault="007430B3" w:rsidP="007430B3">
      <w:pPr>
        <w:pStyle w:val="prastasiniatinklio"/>
        <w:spacing w:before="0" w:beforeAutospacing="0" w:after="0" w:afterAutospacing="0"/>
        <w:ind w:firstLine="1296"/>
        <w:jc w:val="both"/>
        <w:rPr>
          <w:rFonts w:ascii="Times New Roman" w:hAnsi="Times New Roman" w:cs="Times New Roman"/>
        </w:rPr>
      </w:pPr>
      <w:r w:rsidRPr="0023700B">
        <w:rPr>
          <w:rFonts w:ascii="Times New Roman" w:hAnsi="Times New Roman" w:cs="Times New Roman"/>
        </w:rPr>
        <w:t xml:space="preserve">8.1. Tiekėjas, kuris mano, kad perkančioji organizacija nesilaikė </w:t>
      </w:r>
      <w:r>
        <w:rPr>
          <w:rFonts w:ascii="Times New Roman" w:hAnsi="Times New Roman" w:cs="Times New Roman"/>
        </w:rPr>
        <w:t xml:space="preserve">Lietuvos Respublikos </w:t>
      </w:r>
      <w:r w:rsidRPr="0023700B">
        <w:rPr>
          <w:rFonts w:ascii="Times New Roman" w:hAnsi="Times New Roman" w:cs="Times New Roman"/>
        </w:rPr>
        <w:t>VPĮ reikalavimų ir tuo pažeidė ar pažeis jo teisėtus interesus, turi teisę iki pirkimo sutarties sudarymo pareikšti pretenziją perkančiajai organizacijai dėl perkančiosios organizacijos veiksmų ar priimtų sprendimų.</w:t>
      </w:r>
    </w:p>
    <w:p w14:paraId="47ACC781" w14:textId="77777777" w:rsidR="007430B3" w:rsidRPr="00065761" w:rsidRDefault="007430B3" w:rsidP="007430B3">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8.2</w:t>
      </w:r>
      <w:r w:rsidRPr="00065761">
        <w:rPr>
          <w:rFonts w:ascii="Times New Roman" w:hAnsi="Times New Roman" w:cs="Times New Roman"/>
        </w:rPr>
        <w:t>. Perkančioji organizacija negali sudaryti pirkimo sutarties anksčiau negu po 5 darbo dienų nuo rašytinio pranešimo apie jos priimtą sprendimą išsiuntimo pretenziją pateikusiam tiekėjui ir suinteresuotiems dalyviams dienos.</w:t>
      </w:r>
    </w:p>
    <w:p w14:paraId="4A6E7BCD" w14:textId="77777777" w:rsidR="007430B3" w:rsidRPr="00065761" w:rsidRDefault="007430B3" w:rsidP="007430B3">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8.3</w:t>
      </w:r>
      <w:r w:rsidRPr="00065761">
        <w:rPr>
          <w:rFonts w:ascii="Times New Roman" w:hAnsi="Times New Roman" w:cs="Times New Roman"/>
        </w:rPr>
        <w:t xml:space="preserve">. Perkančioji organizacija turi teisę savo iniciatyva nutraukti pradėtas pirkimo procedūras. Tai gali būti atliekama bet kuriuo metu iki pirkimo sutarties sudarymo, jeigu atsirado aplinkybių, kurių nebuvo galima numatyti. </w:t>
      </w:r>
    </w:p>
    <w:p w14:paraId="0B903C72" w14:textId="77777777" w:rsidR="007430B3" w:rsidRDefault="007430B3" w:rsidP="007430B3">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8.4</w:t>
      </w:r>
      <w:r w:rsidRPr="00065761">
        <w:rPr>
          <w:rFonts w:ascii="Times New Roman" w:hAnsi="Times New Roman" w:cs="Times New Roman"/>
        </w:rPr>
        <w:t xml:space="preserve">. Ginčai dėl pirkimo nagrinėjami, žala tiekėjui atlyginama, pirkimo sutartis pripažįstama negaliojančia bei alternatyvios sankcijos taikomos vadovaujantis </w:t>
      </w:r>
      <w:r>
        <w:rPr>
          <w:rFonts w:ascii="Times New Roman" w:hAnsi="Times New Roman" w:cs="Times New Roman"/>
        </w:rPr>
        <w:t xml:space="preserve">Lietuvos Respublikos </w:t>
      </w:r>
      <w:hyperlink r:id="rId17" w:tgtFrame="_blank" w:history="1">
        <w:r w:rsidRPr="00065761">
          <w:rPr>
            <w:rStyle w:val="Hipersaitas"/>
            <w:rFonts w:ascii="Times New Roman" w:hAnsi="Times New Roman" w:cs="Times New Roman"/>
            <w:color w:val="000000"/>
            <w:u w:val="none"/>
          </w:rPr>
          <w:t>VPĮ VII skyriaus</w:t>
        </w:r>
      </w:hyperlink>
      <w:r w:rsidRPr="00065761">
        <w:rPr>
          <w:rFonts w:ascii="Times New Roman" w:hAnsi="Times New Roman" w:cs="Times New Roman"/>
          <w:color w:val="000000"/>
        </w:rPr>
        <w:t xml:space="preserve"> </w:t>
      </w:r>
      <w:r w:rsidRPr="00065761">
        <w:rPr>
          <w:rFonts w:ascii="Times New Roman" w:hAnsi="Times New Roman" w:cs="Times New Roman"/>
        </w:rPr>
        <w:t>nuostatomis.</w:t>
      </w:r>
    </w:p>
    <w:p w14:paraId="7977A456" w14:textId="77777777" w:rsidR="00DF20A3" w:rsidRPr="00065761" w:rsidRDefault="00DF20A3" w:rsidP="00DF20A3">
      <w:pPr>
        <w:pStyle w:val="prastasiniatinklio"/>
        <w:spacing w:before="0" w:beforeAutospacing="0" w:after="0" w:afterAutospacing="0"/>
        <w:ind w:firstLine="480"/>
        <w:jc w:val="both"/>
        <w:rPr>
          <w:rFonts w:ascii="Times New Roman" w:hAnsi="Times New Roman" w:cs="Times New Roman"/>
        </w:rPr>
      </w:pPr>
    </w:p>
    <w:p w14:paraId="574CE3FD" w14:textId="593C4298" w:rsidR="00DF20A3" w:rsidRPr="00065761" w:rsidRDefault="0070358B" w:rsidP="002829FC">
      <w:pPr>
        <w:pStyle w:val="prastasiniatinklio"/>
        <w:spacing w:before="0" w:beforeAutospacing="0" w:after="0" w:afterAutospacing="0"/>
        <w:jc w:val="center"/>
        <w:rPr>
          <w:rFonts w:ascii="Times New Roman" w:hAnsi="Times New Roman" w:cs="Times New Roman"/>
          <w:b/>
          <w:bCs/>
        </w:rPr>
      </w:pPr>
      <w:r>
        <w:rPr>
          <w:rFonts w:ascii="Times New Roman" w:hAnsi="Times New Roman" w:cs="Times New Roman"/>
          <w:b/>
          <w:bCs/>
        </w:rPr>
        <w:t>IX</w:t>
      </w:r>
      <w:r w:rsidR="00DF20A3" w:rsidRPr="00065761">
        <w:rPr>
          <w:rFonts w:ascii="Times New Roman" w:hAnsi="Times New Roman" w:cs="Times New Roman"/>
          <w:b/>
          <w:bCs/>
        </w:rPr>
        <w:t xml:space="preserve">. PIRKIMO </w:t>
      </w:r>
      <w:r w:rsidR="00DF20A3">
        <w:rPr>
          <w:rFonts w:ascii="Times New Roman" w:hAnsi="Times New Roman" w:cs="Times New Roman"/>
          <w:b/>
          <w:bCs/>
        </w:rPr>
        <w:t>SĄLYGŲ PRIEDAI</w:t>
      </w:r>
    </w:p>
    <w:p w14:paraId="3BD349BC" w14:textId="52B30D92" w:rsidR="00DF20A3" w:rsidRDefault="006C21DB" w:rsidP="00DF20A3">
      <w:pPr>
        <w:pStyle w:val="prastasiniatinklio"/>
        <w:spacing w:before="0" w:beforeAutospacing="0" w:after="0" w:afterAutospacing="0"/>
        <w:ind w:firstLine="480"/>
        <w:jc w:val="both"/>
        <w:rPr>
          <w:rFonts w:ascii="Times New Roman" w:hAnsi="Times New Roman" w:cs="Times New Roman"/>
        </w:rPr>
      </w:pPr>
      <w:r>
        <w:rPr>
          <w:rFonts w:ascii="Times New Roman" w:hAnsi="Times New Roman" w:cs="Times New Roman"/>
        </w:rPr>
        <w:t>9</w:t>
      </w:r>
      <w:r w:rsidR="00DF20A3" w:rsidRPr="00065761">
        <w:rPr>
          <w:rFonts w:ascii="Times New Roman" w:hAnsi="Times New Roman" w:cs="Times New Roman"/>
        </w:rPr>
        <w:t xml:space="preserve">.1. </w:t>
      </w:r>
      <w:r w:rsidR="00DF20A3">
        <w:rPr>
          <w:rFonts w:ascii="Times New Roman" w:hAnsi="Times New Roman" w:cs="Times New Roman"/>
        </w:rPr>
        <w:t>1 priedas</w:t>
      </w:r>
      <w:r w:rsidR="00822FFF">
        <w:rPr>
          <w:rFonts w:ascii="Times New Roman" w:hAnsi="Times New Roman" w:cs="Times New Roman"/>
        </w:rPr>
        <w:t xml:space="preserve">. </w:t>
      </w:r>
      <w:r w:rsidR="006B31C8">
        <w:rPr>
          <w:rFonts w:ascii="Times New Roman" w:hAnsi="Times New Roman" w:cs="Times New Roman"/>
        </w:rPr>
        <w:t>Pasiūlymo forma.</w:t>
      </w:r>
    </w:p>
    <w:p w14:paraId="2E1F8F54" w14:textId="1027BF14" w:rsidR="00822FFF" w:rsidRDefault="00822FFF" w:rsidP="00DF20A3">
      <w:pPr>
        <w:pStyle w:val="prastasiniatinklio"/>
        <w:spacing w:before="0" w:beforeAutospacing="0" w:after="0" w:afterAutospacing="0"/>
        <w:ind w:firstLine="480"/>
        <w:jc w:val="both"/>
        <w:rPr>
          <w:rFonts w:ascii="Times New Roman" w:hAnsi="Times New Roman" w:cs="Times New Roman"/>
        </w:rPr>
      </w:pPr>
      <w:r>
        <w:rPr>
          <w:rFonts w:ascii="Times New Roman" w:hAnsi="Times New Roman" w:cs="Times New Roman"/>
        </w:rPr>
        <w:t xml:space="preserve">9.2. 2 priedas. </w:t>
      </w:r>
      <w:r w:rsidR="006B31C8">
        <w:rPr>
          <w:rFonts w:ascii="Times New Roman" w:hAnsi="Times New Roman" w:cs="Times New Roman"/>
        </w:rPr>
        <w:t>Specialistų sąrašas.</w:t>
      </w:r>
    </w:p>
    <w:p w14:paraId="7D5027C1" w14:textId="44689700" w:rsidR="00DF20A3" w:rsidRDefault="006C21DB" w:rsidP="00DF20A3">
      <w:pPr>
        <w:pStyle w:val="prastasiniatinklio"/>
        <w:spacing w:before="0" w:beforeAutospacing="0" w:after="0" w:afterAutospacing="0"/>
        <w:ind w:firstLine="480"/>
        <w:jc w:val="both"/>
        <w:rPr>
          <w:rFonts w:ascii="Times New Roman" w:hAnsi="Times New Roman" w:cs="Times New Roman"/>
        </w:rPr>
      </w:pPr>
      <w:r w:rsidRPr="00CF43C3">
        <w:rPr>
          <w:rFonts w:ascii="Times New Roman" w:hAnsi="Times New Roman" w:cs="Times New Roman"/>
        </w:rPr>
        <w:t>9</w:t>
      </w:r>
      <w:r w:rsidR="00707043" w:rsidRPr="00CF43C3">
        <w:rPr>
          <w:rFonts w:ascii="Times New Roman" w:hAnsi="Times New Roman" w:cs="Times New Roman"/>
        </w:rPr>
        <w:t>.</w:t>
      </w:r>
      <w:r w:rsidR="00822FFF">
        <w:rPr>
          <w:rFonts w:ascii="Times New Roman" w:hAnsi="Times New Roman" w:cs="Times New Roman"/>
        </w:rPr>
        <w:t>3</w:t>
      </w:r>
      <w:r w:rsidR="00D43BE0" w:rsidRPr="00CF43C3">
        <w:rPr>
          <w:rFonts w:ascii="Times New Roman" w:hAnsi="Times New Roman" w:cs="Times New Roman"/>
        </w:rPr>
        <w:t xml:space="preserve">. </w:t>
      </w:r>
      <w:bookmarkStart w:id="3" w:name="_Hlk68012299"/>
      <w:r w:rsidR="00822FFF">
        <w:rPr>
          <w:rFonts w:ascii="Times New Roman" w:hAnsi="Times New Roman" w:cs="Times New Roman"/>
        </w:rPr>
        <w:t>3</w:t>
      </w:r>
      <w:r w:rsidR="00254072" w:rsidRPr="00CF43C3">
        <w:rPr>
          <w:rFonts w:ascii="Times New Roman" w:hAnsi="Times New Roman" w:cs="Times New Roman"/>
        </w:rPr>
        <w:t xml:space="preserve"> priedas</w:t>
      </w:r>
      <w:bookmarkEnd w:id="3"/>
      <w:r w:rsidR="00822FFF">
        <w:rPr>
          <w:rFonts w:ascii="Times New Roman" w:hAnsi="Times New Roman" w:cs="Times New Roman"/>
        </w:rPr>
        <w:t>.</w:t>
      </w:r>
      <w:r w:rsidR="00CB02B2">
        <w:rPr>
          <w:rFonts w:ascii="Times New Roman" w:hAnsi="Times New Roman" w:cs="Times New Roman"/>
        </w:rPr>
        <w:t xml:space="preserve"> Projektas</w:t>
      </w:r>
      <w:r w:rsidR="006B31C8">
        <w:rPr>
          <w:rFonts w:ascii="Times New Roman" w:hAnsi="Times New Roman" w:cs="Times New Roman"/>
        </w:rPr>
        <w:t>.</w:t>
      </w:r>
    </w:p>
    <w:p w14:paraId="53E9F487" w14:textId="07F2F277" w:rsidR="000111A1" w:rsidRDefault="00822FFF" w:rsidP="00CB02B2">
      <w:pPr>
        <w:pStyle w:val="prastasiniatinklio"/>
        <w:spacing w:before="0" w:beforeAutospacing="0" w:after="0" w:afterAutospacing="0"/>
        <w:ind w:firstLine="480"/>
        <w:jc w:val="both"/>
        <w:rPr>
          <w:rFonts w:ascii="Times New Roman" w:hAnsi="Times New Roman" w:cs="Times New Roman"/>
        </w:rPr>
      </w:pPr>
      <w:r>
        <w:rPr>
          <w:rFonts w:ascii="Times New Roman" w:hAnsi="Times New Roman" w:cs="Times New Roman"/>
        </w:rPr>
        <w:t xml:space="preserve">9.4. 4 priedas. </w:t>
      </w:r>
      <w:r w:rsidR="00CB02B2">
        <w:rPr>
          <w:rFonts w:ascii="Times New Roman" w:hAnsi="Times New Roman" w:cs="Times New Roman"/>
        </w:rPr>
        <w:t>Veiklų sąrašas.</w:t>
      </w:r>
    </w:p>
    <w:p w14:paraId="76AC4F50" w14:textId="5A119AA3" w:rsidR="00822FFF" w:rsidRDefault="00822FFF" w:rsidP="00DF20A3">
      <w:pPr>
        <w:pStyle w:val="prastasiniatinklio"/>
        <w:spacing w:before="0" w:beforeAutospacing="0" w:after="0" w:afterAutospacing="0"/>
        <w:ind w:firstLine="480"/>
        <w:jc w:val="both"/>
        <w:rPr>
          <w:rFonts w:ascii="Times New Roman" w:hAnsi="Times New Roman" w:cs="Times New Roman"/>
        </w:rPr>
      </w:pPr>
      <w:r>
        <w:rPr>
          <w:rFonts w:ascii="Times New Roman" w:hAnsi="Times New Roman" w:cs="Times New Roman"/>
        </w:rPr>
        <w:t>9.</w:t>
      </w:r>
      <w:r w:rsidR="003F0E07">
        <w:rPr>
          <w:rFonts w:ascii="Times New Roman" w:hAnsi="Times New Roman" w:cs="Times New Roman"/>
        </w:rPr>
        <w:t>5</w:t>
      </w:r>
      <w:r>
        <w:rPr>
          <w:rFonts w:ascii="Times New Roman" w:hAnsi="Times New Roman" w:cs="Times New Roman"/>
        </w:rPr>
        <w:t xml:space="preserve">. </w:t>
      </w:r>
      <w:r w:rsidR="003F0E07">
        <w:rPr>
          <w:rFonts w:ascii="Times New Roman" w:hAnsi="Times New Roman" w:cs="Times New Roman"/>
        </w:rPr>
        <w:t>5</w:t>
      </w:r>
      <w:r>
        <w:rPr>
          <w:rFonts w:ascii="Times New Roman" w:hAnsi="Times New Roman" w:cs="Times New Roman"/>
        </w:rPr>
        <w:t xml:space="preserve"> priedas.</w:t>
      </w:r>
      <w:r w:rsidR="00B03687" w:rsidRPr="00B03687">
        <w:rPr>
          <w:rFonts w:ascii="Times New Roman" w:hAnsi="Times New Roman" w:cs="Times New Roman"/>
          <w:szCs w:val="20"/>
        </w:rPr>
        <w:t xml:space="preserve"> </w:t>
      </w:r>
      <w:r w:rsidR="006B31C8">
        <w:rPr>
          <w:rFonts w:ascii="Times New Roman" w:hAnsi="Times New Roman" w:cs="Times New Roman"/>
        </w:rPr>
        <w:t>Sutarties projektas.</w:t>
      </w:r>
    </w:p>
    <w:p w14:paraId="071209E8" w14:textId="21DE3FE1" w:rsidR="00DF20A3" w:rsidRDefault="00DF20A3" w:rsidP="006B31C8">
      <w:pPr>
        <w:pStyle w:val="prastasiniatinklio"/>
        <w:spacing w:before="0" w:beforeAutospacing="0" w:after="0" w:afterAutospacing="0"/>
        <w:jc w:val="both"/>
        <w:rPr>
          <w:rFonts w:ascii="Times New Roman" w:hAnsi="Times New Roman" w:cs="Times New Roman"/>
        </w:rPr>
      </w:pPr>
    </w:p>
    <w:sectPr w:rsidR="00DF20A3" w:rsidSect="00FD347E">
      <w:headerReference w:type="default" r:id="rId18"/>
      <w:pgSz w:w="11906" w:h="16838" w:code="9"/>
      <w:pgMar w:top="1134" w:right="567" w:bottom="851" w:left="1701" w:header="567" w:footer="567" w:gutter="0"/>
      <w:cols w:space="1296"/>
      <w:titlePg/>
      <w:rtlGutter/>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5FBAFE" w14:textId="77777777" w:rsidR="00B855D9" w:rsidRDefault="00B855D9">
      <w:pPr>
        <w:spacing w:after="0" w:line="240" w:lineRule="auto"/>
      </w:pPr>
      <w:r>
        <w:separator/>
      </w:r>
    </w:p>
  </w:endnote>
  <w:endnote w:type="continuationSeparator" w:id="0">
    <w:p w14:paraId="54DBAC52" w14:textId="77777777" w:rsidR="00B855D9" w:rsidRDefault="00B855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Tahoma">
    <w:panose1 w:val="020B0604030504040204"/>
    <w:charset w:val="BA"/>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6D6BB1" w14:textId="77777777" w:rsidR="00B855D9" w:rsidRDefault="00B855D9">
      <w:pPr>
        <w:spacing w:after="0" w:line="240" w:lineRule="auto"/>
      </w:pPr>
      <w:r>
        <w:separator/>
      </w:r>
    </w:p>
  </w:footnote>
  <w:footnote w:type="continuationSeparator" w:id="0">
    <w:p w14:paraId="6FF5ABDA" w14:textId="77777777" w:rsidR="00B855D9" w:rsidRDefault="00B855D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425F9F" w14:textId="77777777" w:rsidR="00C56EBB" w:rsidRDefault="00DF20A3">
    <w:pPr>
      <w:pStyle w:val="Antrats"/>
      <w:jc w:val="center"/>
    </w:pPr>
    <w:r>
      <w:fldChar w:fldCharType="begin"/>
    </w:r>
    <w:r>
      <w:instrText>PAGE   \* MERGEFORMAT</w:instrText>
    </w:r>
    <w:r>
      <w:fldChar w:fldCharType="separate"/>
    </w:r>
    <w:r w:rsidR="002829FC">
      <w:rPr>
        <w:noProof/>
      </w:rPr>
      <w:t>2</w:t>
    </w:r>
    <w:r>
      <w:rPr>
        <w:noProof/>
      </w:rPr>
      <w:fldChar w:fldCharType="end"/>
    </w:r>
  </w:p>
  <w:p w14:paraId="0A5B27C3" w14:textId="77777777" w:rsidR="00C56EBB" w:rsidRDefault="00C56EBB">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D3396C"/>
    <w:multiLevelType w:val="hybridMultilevel"/>
    <w:tmpl w:val="A19451D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302F3D5F"/>
    <w:multiLevelType w:val="hybridMultilevel"/>
    <w:tmpl w:val="55A61EA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75E51664"/>
    <w:multiLevelType w:val="hybridMultilevel"/>
    <w:tmpl w:val="3B4C240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7FAC4438"/>
    <w:multiLevelType w:val="hybridMultilevel"/>
    <w:tmpl w:val="DFD8F302"/>
    <w:lvl w:ilvl="0" w:tplc="6FC67B70">
      <w:start w:val="1"/>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606431303">
    <w:abstractNumId w:val="0"/>
  </w:num>
  <w:num w:numId="2" w16cid:durableId="2032760584">
    <w:abstractNumId w:val="1"/>
  </w:num>
  <w:num w:numId="3" w16cid:durableId="1726181938">
    <w:abstractNumId w:val="2"/>
  </w:num>
  <w:num w:numId="4" w16cid:durableId="84871151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3730B"/>
    <w:rsid w:val="00000355"/>
    <w:rsid w:val="00000DA0"/>
    <w:rsid w:val="00000F53"/>
    <w:rsid w:val="00002F74"/>
    <w:rsid w:val="0000485D"/>
    <w:rsid w:val="000061FE"/>
    <w:rsid w:val="000071C7"/>
    <w:rsid w:val="000111A1"/>
    <w:rsid w:val="00016590"/>
    <w:rsid w:val="00017CE5"/>
    <w:rsid w:val="00021585"/>
    <w:rsid w:val="00023196"/>
    <w:rsid w:val="00023C87"/>
    <w:rsid w:val="00024095"/>
    <w:rsid w:val="00024A9F"/>
    <w:rsid w:val="00024DE3"/>
    <w:rsid w:val="00027CBB"/>
    <w:rsid w:val="00027D7A"/>
    <w:rsid w:val="00033174"/>
    <w:rsid w:val="0003377A"/>
    <w:rsid w:val="00033790"/>
    <w:rsid w:val="00033A34"/>
    <w:rsid w:val="0003637B"/>
    <w:rsid w:val="00040567"/>
    <w:rsid w:val="00043AF2"/>
    <w:rsid w:val="00045F50"/>
    <w:rsid w:val="00050E01"/>
    <w:rsid w:val="00054EDB"/>
    <w:rsid w:val="000562C2"/>
    <w:rsid w:val="00056FBB"/>
    <w:rsid w:val="00060A85"/>
    <w:rsid w:val="00061078"/>
    <w:rsid w:val="00064782"/>
    <w:rsid w:val="00065033"/>
    <w:rsid w:val="00065381"/>
    <w:rsid w:val="00065827"/>
    <w:rsid w:val="00065FBD"/>
    <w:rsid w:val="000674CB"/>
    <w:rsid w:val="00071FC3"/>
    <w:rsid w:val="0007298C"/>
    <w:rsid w:val="00072A25"/>
    <w:rsid w:val="00073312"/>
    <w:rsid w:val="00077BCD"/>
    <w:rsid w:val="000820F9"/>
    <w:rsid w:val="00084265"/>
    <w:rsid w:val="000847CF"/>
    <w:rsid w:val="00086176"/>
    <w:rsid w:val="00091D24"/>
    <w:rsid w:val="00094E11"/>
    <w:rsid w:val="0009748C"/>
    <w:rsid w:val="000A3EC2"/>
    <w:rsid w:val="000A432F"/>
    <w:rsid w:val="000A4341"/>
    <w:rsid w:val="000A44D0"/>
    <w:rsid w:val="000A488D"/>
    <w:rsid w:val="000A6287"/>
    <w:rsid w:val="000B101D"/>
    <w:rsid w:val="000B110F"/>
    <w:rsid w:val="000B11C6"/>
    <w:rsid w:val="000B14D2"/>
    <w:rsid w:val="000B7064"/>
    <w:rsid w:val="000C0090"/>
    <w:rsid w:val="000C015B"/>
    <w:rsid w:val="000C30D7"/>
    <w:rsid w:val="000C32B9"/>
    <w:rsid w:val="000C3701"/>
    <w:rsid w:val="000C6DEE"/>
    <w:rsid w:val="000D0746"/>
    <w:rsid w:val="000D114C"/>
    <w:rsid w:val="000D1242"/>
    <w:rsid w:val="000D2286"/>
    <w:rsid w:val="000D362D"/>
    <w:rsid w:val="000D5B65"/>
    <w:rsid w:val="000D7411"/>
    <w:rsid w:val="000E0900"/>
    <w:rsid w:val="000E17B1"/>
    <w:rsid w:val="000E20E5"/>
    <w:rsid w:val="000E3079"/>
    <w:rsid w:val="000E4573"/>
    <w:rsid w:val="000E56BD"/>
    <w:rsid w:val="000E61B9"/>
    <w:rsid w:val="000E6481"/>
    <w:rsid w:val="000E79DE"/>
    <w:rsid w:val="000F0616"/>
    <w:rsid w:val="000F0B77"/>
    <w:rsid w:val="000F0BF2"/>
    <w:rsid w:val="000F237F"/>
    <w:rsid w:val="000F351D"/>
    <w:rsid w:val="000F3CD5"/>
    <w:rsid w:val="000F3F2C"/>
    <w:rsid w:val="000F4D25"/>
    <w:rsid w:val="000F5062"/>
    <w:rsid w:val="000F60E3"/>
    <w:rsid w:val="000F669F"/>
    <w:rsid w:val="000F74A0"/>
    <w:rsid w:val="001023AE"/>
    <w:rsid w:val="001029A6"/>
    <w:rsid w:val="0010332A"/>
    <w:rsid w:val="00103AC7"/>
    <w:rsid w:val="00106C29"/>
    <w:rsid w:val="00110B6C"/>
    <w:rsid w:val="00110DA9"/>
    <w:rsid w:val="00111895"/>
    <w:rsid w:val="00111E0A"/>
    <w:rsid w:val="001139C9"/>
    <w:rsid w:val="001144A3"/>
    <w:rsid w:val="00114EB6"/>
    <w:rsid w:val="001177D4"/>
    <w:rsid w:val="00117870"/>
    <w:rsid w:val="001216CC"/>
    <w:rsid w:val="00123731"/>
    <w:rsid w:val="00123F73"/>
    <w:rsid w:val="001267AE"/>
    <w:rsid w:val="00127F9A"/>
    <w:rsid w:val="00132ED9"/>
    <w:rsid w:val="00140421"/>
    <w:rsid w:val="00141FFF"/>
    <w:rsid w:val="0014404C"/>
    <w:rsid w:val="00146ACF"/>
    <w:rsid w:val="001520B3"/>
    <w:rsid w:val="001523BE"/>
    <w:rsid w:val="00152FF4"/>
    <w:rsid w:val="00153187"/>
    <w:rsid w:val="00153B16"/>
    <w:rsid w:val="00153C01"/>
    <w:rsid w:val="00153E32"/>
    <w:rsid w:val="001542E9"/>
    <w:rsid w:val="00156D1A"/>
    <w:rsid w:val="00156D25"/>
    <w:rsid w:val="00157CE0"/>
    <w:rsid w:val="00162145"/>
    <w:rsid w:val="001632BF"/>
    <w:rsid w:val="00163430"/>
    <w:rsid w:val="00163CD6"/>
    <w:rsid w:val="00164151"/>
    <w:rsid w:val="00165974"/>
    <w:rsid w:val="001678C0"/>
    <w:rsid w:val="001702FD"/>
    <w:rsid w:val="00172E67"/>
    <w:rsid w:val="00173B82"/>
    <w:rsid w:val="0017403D"/>
    <w:rsid w:val="001758F2"/>
    <w:rsid w:val="00175E2B"/>
    <w:rsid w:val="001760C5"/>
    <w:rsid w:val="001777AA"/>
    <w:rsid w:val="00183163"/>
    <w:rsid w:val="001837AC"/>
    <w:rsid w:val="001863BC"/>
    <w:rsid w:val="0018697A"/>
    <w:rsid w:val="00186A84"/>
    <w:rsid w:val="00186E4A"/>
    <w:rsid w:val="00194C23"/>
    <w:rsid w:val="001951D2"/>
    <w:rsid w:val="00196E00"/>
    <w:rsid w:val="001973AE"/>
    <w:rsid w:val="00197EAC"/>
    <w:rsid w:val="001A0939"/>
    <w:rsid w:val="001A35B2"/>
    <w:rsid w:val="001A3943"/>
    <w:rsid w:val="001A4480"/>
    <w:rsid w:val="001A5F95"/>
    <w:rsid w:val="001A65C0"/>
    <w:rsid w:val="001B02A3"/>
    <w:rsid w:val="001B0DA4"/>
    <w:rsid w:val="001B2247"/>
    <w:rsid w:val="001B35B0"/>
    <w:rsid w:val="001B50BB"/>
    <w:rsid w:val="001B7ED6"/>
    <w:rsid w:val="001C3AC2"/>
    <w:rsid w:val="001C4C41"/>
    <w:rsid w:val="001C6EE7"/>
    <w:rsid w:val="001D08D6"/>
    <w:rsid w:val="001D0C08"/>
    <w:rsid w:val="001D1603"/>
    <w:rsid w:val="001D2A95"/>
    <w:rsid w:val="001D4DD9"/>
    <w:rsid w:val="001D55BE"/>
    <w:rsid w:val="001D57B3"/>
    <w:rsid w:val="001D58EE"/>
    <w:rsid w:val="001D7479"/>
    <w:rsid w:val="001E1A3C"/>
    <w:rsid w:val="001E2051"/>
    <w:rsid w:val="001E2B26"/>
    <w:rsid w:val="001E6466"/>
    <w:rsid w:val="001E66E7"/>
    <w:rsid w:val="001E6D70"/>
    <w:rsid w:val="001E76B1"/>
    <w:rsid w:val="001F1CA7"/>
    <w:rsid w:val="001F2350"/>
    <w:rsid w:val="001F2B4C"/>
    <w:rsid w:val="001F3E47"/>
    <w:rsid w:val="001F56A8"/>
    <w:rsid w:val="001F5B80"/>
    <w:rsid w:val="001F7263"/>
    <w:rsid w:val="00202C93"/>
    <w:rsid w:val="00203BB8"/>
    <w:rsid w:val="002054CF"/>
    <w:rsid w:val="00213F15"/>
    <w:rsid w:val="002156BC"/>
    <w:rsid w:val="00221ECF"/>
    <w:rsid w:val="00222229"/>
    <w:rsid w:val="00222670"/>
    <w:rsid w:val="0022270B"/>
    <w:rsid w:val="00223AEE"/>
    <w:rsid w:val="00223F68"/>
    <w:rsid w:val="0022642F"/>
    <w:rsid w:val="0023229E"/>
    <w:rsid w:val="0023308C"/>
    <w:rsid w:val="00234779"/>
    <w:rsid w:val="0023575F"/>
    <w:rsid w:val="002366EE"/>
    <w:rsid w:val="00236C9A"/>
    <w:rsid w:val="00240194"/>
    <w:rsid w:val="002401B5"/>
    <w:rsid w:val="00241B12"/>
    <w:rsid w:val="0024471E"/>
    <w:rsid w:val="002449CF"/>
    <w:rsid w:val="00247D92"/>
    <w:rsid w:val="00254072"/>
    <w:rsid w:val="00254C20"/>
    <w:rsid w:val="002571A6"/>
    <w:rsid w:val="002615CF"/>
    <w:rsid w:val="0026417A"/>
    <w:rsid w:val="00264B6B"/>
    <w:rsid w:val="00270E9B"/>
    <w:rsid w:val="002734C2"/>
    <w:rsid w:val="002742F1"/>
    <w:rsid w:val="00274C73"/>
    <w:rsid w:val="00275417"/>
    <w:rsid w:val="0028194A"/>
    <w:rsid w:val="002829FC"/>
    <w:rsid w:val="00286772"/>
    <w:rsid w:val="00293F90"/>
    <w:rsid w:val="00295A13"/>
    <w:rsid w:val="00296A85"/>
    <w:rsid w:val="00296C1E"/>
    <w:rsid w:val="0029741B"/>
    <w:rsid w:val="002A32CE"/>
    <w:rsid w:val="002A5401"/>
    <w:rsid w:val="002B036C"/>
    <w:rsid w:val="002B18F3"/>
    <w:rsid w:val="002B6008"/>
    <w:rsid w:val="002B620E"/>
    <w:rsid w:val="002B6632"/>
    <w:rsid w:val="002B71E0"/>
    <w:rsid w:val="002B7F45"/>
    <w:rsid w:val="002C14CB"/>
    <w:rsid w:val="002C1BA1"/>
    <w:rsid w:val="002C35AB"/>
    <w:rsid w:val="002C4061"/>
    <w:rsid w:val="002C5125"/>
    <w:rsid w:val="002C51FF"/>
    <w:rsid w:val="002C52CD"/>
    <w:rsid w:val="002C6025"/>
    <w:rsid w:val="002C6619"/>
    <w:rsid w:val="002D1190"/>
    <w:rsid w:val="002D2D5F"/>
    <w:rsid w:val="002D56B0"/>
    <w:rsid w:val="002D72B3"/>
    <w:rsid w:val="002D7420"/>
    <w:rsid w:val="002E0126"/>
    <w:rsid w:val="002E36CE"/>
    <w:rsid w:val="002E37F1"/>
    <w:rsid w:val="002E587E"/>
    <w:rsid w:val="002E5C6B"/>
    <w:rsid w:val="002F42E6"/>
    <w:rsid w:val="002F4327"/>
    <w:rsid w:val="002F460B"/>
    <w:rsid w:val="002F563D"/>
    <w:rsid w:val="002F72F7"/>
    <w:rsid w:val="002F7A30"/>
    <w:rsid w:val="00300360"/>
    <w:rsid w:val="00300608"/>
    <w:rsid w:val="0030130B"/>
    <w:rsid w:val="0030319B"/>
    <w:rsid w:val="00304B5C"/>
    <w:rsid w:val="00304D62"/>
    <w:rsid w:val="0030548E"/>
    <w:rsid w:val="0030622D"/>
    <w:rsid w:val="00306425"/>
    <w:rsid w:val="00306D17"/>
    <w:rsid w:val="0030750B"/>
    <w:rsid w:val="00307B80"/>
    <w:rsid w:val="003123BA"/>
    <w:rsid w:val="00312687"/>
    <w:rsid w:val="00312F54"/>
    <w:rsid w:val="00320FDB"/>
    <w:rsid w:val="003215B0"/>
    <w:rsid w:val="00330450"/>
    <w:rsid w:val="003316E5"/>
    <w:rsid w:val="00333693"/>
    <w:rsid w:val="00334275"/>
    <w:rsid w:val="003363E6"/>
    <w:rsid w:val="00342FF2"/>
    <w:rsid w:val="003442D9"/>
    <w:rsid w:val="00347350"/>
    <w:rsid w:val="003530CF"/>
    <w:rsid w:val="003554B5"/>
    <w:rsid w:val="00357014"/>
    <w:rsid w:val="00357228"/>
    <w:rsid w:val="00360332"/>
    <w:rsid w:val="00360634"/>
    <w:rsid w:val="00360B15"/>
    <w:rsid w:val="00365540"/>
    <w:rsid w:val="00365943"/>
    <w:rsid w:val="0036651C"/>
    <w:rsid w:val="0037096A"/>
    <w:rsid w:val="00372B46"/>
    <w:rsid w:val="00375D98"/>
    <w:rsid w:val="003808DB"/>
    <w:rsid w:val="0038286A"/>
    <w:rsid w:val="00382E1B"/>
    <w:rsid w:val="00385F71"/>
    <w:rsid w:val="003868AC"/>
    <w:rsid w:val="00386B1A"/>
    <w:rsid w:val="00387DBC"/>
    <w:rsid w:val="00390F72"/>
    <w:rsid w:val="00392506"/>
    <w:rsid w:val="00392ABC"/>
    <w:rsid w:val="00394C1C"/>
    <w:rsid w:val="00395307"/>
    <w:rsid w:val="003A1C6F"/>
    <w:rsid w:val="003A22A5"/>
    <w:rsid w:val="003A3360"/>
    <w:rsid w:val="003A3A77"/>
    <w:rsid w:val="003A64A4"/>
    <w:rsid w:val="003B169D"/>
    <w:rsid w:val="003B274B"/>
    <w:rsid w:val="003B5884"/>
    <w:rsid w:val="003B6871"/>
    <w:rsid w:val="003B6904"/>
    <w:rsid w:val="003B6E50"/>
    <w:rsid w:val="003C2172"/>
    <w:rsid w:val="003C2946"/>
    <w:rsid w:val="003C35DD"/>
    <w:rsid w:val="003C497F"/>
    <w:rsid w:val="003C697B"/>
    <w:rsid w:val="003D0316"/>
    <w:rsid w:val="003D0493"/>
    <w:rsid w:val="003D1BF7"/>
    <w:rsid w:val="003D3F10"/>
    <w:rsid w:val="003D4481"/>
    <w:rsid w:val="003D49F9"/>
    <w:rsid w:val="003D5D09"/>
    <w:rsid w:val="003D61BC"/>
    <w:rsid w:val="003D7307"/>
    <w:rsid w:val="003E2D12"/>
    <w:rsid w:val="003E4016"/>
    <w:rsid w:val="003E639D"/>
    <w:rsid w:val="003E6C64"/>
    <w:rsid w:val="003E752E"/>
    <w:rsid w:val="003F0B0A"/>
    <w:rsid w:val="003F0D24"/>
    <w:rsid w:val="003F0E07"/>
    <w:rsid w:val="003F29AD"/>
    <w:rsid w:val="003F3434"/>
    <w:rsid w:val="003F6781"/>
    <w:rsid w:val="00403359"/>
    <w:rsid w:val="004033FA"/>
    <w:rsid w:val="004056A2"/>
    <w:rsid w:val="00406550"/>
    <w:rsid w:val="00411847"/>
    <w:rsid w:val="0041558A"/>
    <w:rsid w:val="00415878"/>
    <w:rsid w:val="00417543"/>
    <w:rsid w:val="00417783"/>
    <w:rsid w:val="00420370"/>
    <w:rsid w:val="004213AD"/>
    <w:rsid w:val="00421CAA"/>
    <w:rsid w:val="00423413"/>
    <w:rsid w:val="0042466C"/>
    <w:rsid w:val="0042514B"/>
    <w:rsid w:val="0042636B"/>
    <w:rsid w:val="004270B6"/>
    <w:rsid w:val="004271F4"/>
    <w:rsid w:val="00431748"/>
    <w:rsid w:val="004352C2"/>
    <w:rsid w:val="00436B5A"/>
    <w:rsid w:val="00436E37"/>
    <w:rsid w:val="00437A8E"/>
    <w:rsid w:val="00441230"/>
    <w:rsid w:val="004433F8"/>
    <w:rsid w:val="00444DBD"/>
    <w:rsid w:val="00446094"/>
    <w:rsid w:val="00447480"/>
    <w:rsid w:val="00453C0D"/>
    <w:rsid w:val="00453C1E"/>
    <w:rsid w:val="00454461"/>
    <w:rsid w:val="004606D9"/>
    <w:rsid w:val="00462B50"/>
    <w:rsid w:val="00464726"/>
    <w:rsid w:val="00465FFE"/>
    <w:rsid w:val="00470AB6"/>
    <w:rsid w:val="00473248"/>
    <w:rsid w:val="00474E0D"/>
    <w:rsid w:val="004826D9"/>
    <w:rsid w:val="00484BDE"/>
    <w:rsid w:val="00485A18"/>
    <w:rsid w:val="00485F32"/>
    <w:rsid w:val="00490DED"/>
    <w:rsid w:val="00492027"/>
    <w:rsid w:val="00493EA3"/>
    <w:rsid w:val="004961D6"/>
    <w:rsid w:val="004969E0"/>
    <w:rsid w:val="004A106E"/>
    <w:rsid w:val="004A17F4"/>
    <w:rsid w:val="004A2BEB"/>
    <w:rsid w:val="004A3221"/>
    <w:rsid w:val="004A6FFB"/>
    <w:rsid w:val="004A7F07"/>
    <w:rsid w:val="004B0E65"/>
    <w:rsid w:val="004B3828"/>
    <w:rsid w:val="004B6156"/>
    <w:rsid w:val="004B728F"/>
    <w:rsid w:val="004C18FF"/>
    <w:rsid w:val="004C19C0"/>
    <w:rsid w:val="004C22D2"/>
    <w:rsid w:val="004C5CF7"/>
    <w:rsid w:val="004D0E63"/>
    <w:rsid w:val="004D1BD0"/>
    <w:rsid w:val="004D5CFA"/>
    <w:rsid w:val="004D5FE5"/>
    <w:rsid w:val="004D6DA2"/>
    <w:rsid w:val="004E151F"/>
    <w:rsid w:val="004E1950"/>
    <w:rsid w:val="004E48F6"/>
    <w:rsid w:val="004E6A06"/>
    <w:rsid w:val="004E74A1"/>
    <w:rsid w:val="004F039C"/>
    <w:rsid w:val="004F0E2A"/>
    <w:rsid w:val="004F67CD"/>
    <w:rsid w:val="004F6BC9"/>
    <w:rsid w:val="00504674"/>
    <w:rsid w:val="00506875"/>
    <w:rsid w:val="005143CC"/>
    <w:rsid w:val="0051507B"/>
    <w:rsid w:val="0051591F"/>
    <w:rsid w:val="00515F00"/>
    <w:rsid w:val="00517A55"/>
    <w:rsid w:val="00522575"/>
    <w:rsid w:val="00526BCF"/>
    <w:rsid w:val="00526E49"/>
    <w:rsid w:val="005272F7"/>
    <w:rsid w:val="00527BFB"/>
    <w:rsid w:val="0053016F"/>
    <w:rsid w:val="00530316"/>
    <w:rsid w:val="005303FC"/>
    <w:rsid w:val="00530488"/>
    <w:rsid w:val="00532988"/>
    <w:rsid w:val="00533A2C"/>
    <w:rsid w:val="00535F64"/>
    <w:rsid w:val="0053730B"/>
    <w:rsid w:val="00540BBE"/>
    <w:rsid w:val="00544020"/>
    <w:rsid w:val="00544CCD"/>
    <w:rsid w:val="00545EF7"/>
    <w:rsid w:val="00546A70"/>
    <w:rsid w:val="00550554"/>
    <w:rsid w:val="00551DE1"/>
    <w:rsid w:val="00555D8A"/>
    <w:rsid w:val="00556CF5"/>
    <w:rsid w:val="0056155F"/>
    <w:rsid w:val="00564403"/>
    <w:rsid w:val="00570932"/>
    <w:rsid w:val="00571AB0"/>
    <w:rsid w:val="00573346"/>
    <w:rsid w:val="0057356B"/>
    <w:rsid w:val="00575A23"/>
    <w:rsid w:val="0057697D"/>
    <w:rsid w:val="005776FF"/>
    <w:rsid w:val="00582E12"/>
    <w:rsid w:val="00586693"/>
    <w:rsid w:val="005878F9"/>
    <w:rsid w:val="0059398F"/>
    <w:rsid w:val="00594936"/>
    <w:rsid w:val="005971BB"/>
    <w:rsid w:val="00597E13"/>
    <w:rsid w:val="005A06B2"/>
    <w:rsid w:val="005A1651"/>
    <w:rsid w:val="005A35FE"/>
    <w:rsid w:val="005A77DD"/>
    <w:rsid w:val="005B4902"/>
    <w:rsid w:val="005B58BA"/>
    <w:rsid w:val="005C2F22"/>
    <w:rsid w:val="005C3D64"/>
    <w:rsid w:val="005C4E06"/>
    <w:rsid w:val="005D364F"/>
    <w:rsid w:val="005D4D07"/>
    <w:rsid w:val="005D6E5E"/>
    <w:rsid w:val="005E204D"/>
    <w:rsid w:val="005E2372"/>
    <w:rsid w:val="005E4B22"/>
    <w:rsid w:val="005E53CD"/>
    <w:rsid w:val="005E7A6D"/>
    <w:rsid w:val="005F0B76"/>
    <w:rsid w:val="005F115B"/>
    <w:rsid w:val="005F1EE8"/>
    <w:rsid w:val="005F6C4A"/>
    <w:rsid w:val="005F75BA"/>
    <w:rsid w:val="006000C9"/>
    <w:rsid w:val="006011F9"/>
    <w:rsid w:val="00603484"/>
    <w:rsid w:val="0060581C"/>
    <w:rsid w:val="00605BB6"/>
    <w:rsid w:val="00606C72"/>
    <w:rsid w:val="006071AD"/>
    <w:rsid w:val="00610A96"/>
    <w:rsid w:val="006110BB"/>
    <w:rsid w:val="006113EA"/>
    <w:rsid w:val="00612761"/>
    <w:rsid w:val="006144F3"/>
    <w:rsid w:val="00614785"/>
    <w:rsid w:val="00614BB1"/>
    <w:rsid w:val="006158B6"/>
    <w:rsid w:val="0061595B"/>
    <w:rsid w:val="00616225"/>
    <w:rsid w:val="00620168"/>
    <w:rsid w:val="00623FDF"/>
    <w:rsid w:val="00623FEC"/>
    <w:rsid w:val="006255D1"/>
    <w:rsid w:val="00625D61"/>
    <w:rsid w:val="006262F6"/>
    <w:rsid w:val="006272F2"/>
    <w:rsid w:val="00627F17"/>
    <w:rsid w:val="0063260E"/>
    <w:rsid w:val="0063325B"/>
    <w:rsid w:val="0063656F"/>
    <w:rsid w:val="006373E6"/>
    <w:rsid w:val="006450F0"/>
    <w:rsid w:val="0064538C"/>
    <w:rsid w:val="006508C9"/>
    <w:rsid w:val="00650DB7"/>
    <w:rsid w:val="00654F00"/>
    <w:rsid w:val="00655652"/>
    <w:rsid w:val="006601FD"/>
    <w:rsid w:val="00665575"/>
    <w:rsid w:val="00671915"/>
    <w:rsid w:val="00674C26"/>
    <w:rsid w:val="00675357"/>
    <w:rsid w:val="00683EC8"/>
    <w:rsid w:val="006869BC"/>
    <w:rsid w:val="00686CDA"/>
    <w:rsid w:val="00690C42"/>
    <w:rsid w:val="0069171B"/>
    <w:rsid w:val="00696BF1"/>
    <w:rsid w:val="006A4163"/>
    <w:rsid w:val="006A4ABD"/>
    <w:rsid w:val="006A695A"/>
    <w:rsid w:val="006A6DEF"/>
    <w:rsid w:val="006B02B6"/>
    <w:rsid w:val="006B31C8"/>
    <w:rsid w:val="006B32F5"/>
    <w:rsid w:val="006B37C1"/>
    <w:rsid w:val="006B3832"/>
    <w:rsid w:val="006B58A2"/>
    <w:rsid w:val="006B622D"/>
    <w:rsid w:val="006B714B"/>
    <w:rsid w:val="006B7469"/>
    <w:rsid w:val="006C07BC"/>
    <w:rsid w:val="006C08D1"/>
    <w:rsid w:val="006C09CF"/>
    <w:rsid w:val="006C21DB"/>
    <w:rsid w:val="006C247C"/>
    <w:rsid w:val="006C5023"/>
    <w:rsid w:val="006C6468"/>
    <w:rsid w:val="006C69FE"/>
    <w:rsid w:val="006D03AF"/>
    <w:rsid w:val="006D09EE"/>
    <w:rsid w:val="006D0B93"/>
    <w:rsid w:val="006D4395"/>
    <w:rsid w:val="006D48DB"/>
    <w:rsid w:val="006D517D"/>
    <w:rsid w:val="006D52B8"/>
    <w:rsid w:val="006D5B1F"/>
    <w:rsid w:val="006D5EC7"/>
    <w:rsid w:val="006D68A3"/>
    <w:rsid w:val="006E0C29"/>
    <w:rsid w:val="006E1057"/>
    <w:rsid w:val="006E12CD"/>
    <w:rsid w:val="006E3869"/>
    <w:rsid w:val="006E4E6A"/>
    <w:rsid w:val="006E52CD"/>
    <w:rsid w:val="006E5F00"/>
    <w:rsid w:val="006E728B"/>
    <w:rsid w:val="006F0D22"/>
    <w:rsid w:val="006F4CC7"/>
    <w:rsid w:val="007002A4"/>
    <w:rsid w:val="00700CA5"/>
    <w:rsid w:val="00701B59"/>
    <w:rsid w:val="007021D8"/>
    <w:rsid w:val="0070337E"/>
    <w:rsid w:val="0070358B"/>
    <w:rsid w:val="0070391B"/>
    <w:rsid w:val="00703DFA"/>
    <w:rsid w:val="00704907"/>
    <w:rsid w:val="00706E60"/>
    <w:rsid w:val="00707043"/>
    <w:rsid w:val="00710822"/>
    <w:rsid w:val="00712284"/>
    <w:rsid w:val="00714981"/>
    <w:rsid w:val="00714D53"/>
    <w:rsid w:val="00714E53"/>
    <w:rsid w:val="0071599E"/>
    <w:rsid w:val="00715C84"/>
    <w:rsid w:val="00715C93"/>
    <w:rsid w:val="00715E37"/>
    <w:rsid w:val="007169FF"/>
    <w:rsid w:val="007178E5"/>
    <w:rsid w:val="00722265"/>
    <w:rsid w:val="007259DC"/>
    <w:rsid w:val="00725B0A"/>
    <w:rsid w:val="007325CD"/>
    <w:rsid w:val="00735CE6"/>
    <w:rsid w:val="00737246"/>
    <w:rsid w:val="00737F7D"/>
    <w:rsid w:val="00740CDC"/>
    <w:rsid w:val="007410F3"/>
    <w:rsid w:val="00741C07"/>
    <w:rsid w:val="007430B3"/>
    <w:rsid w:val="00743253"/>
    <w:rsid w:val="007453DA"/>
    <w:rsid w:val="00752408"/>
    <w:rsid w:val="0075634A"/>
    <w:rsid w:val="00757C47"/>
    <w:rsid w:val="00757F18"/>
    <w:rsid w:val="007612BC"/>
    <w:rsid w:val="0076221E"/>
    <w:rsid w:val="00767330"/>
    <w:rsid w:val="00771A28"/>
    <w:rsid w:val="00773311"/>
    <w:rsid w:val="00774C3E"/>
    <w:rsid w:val="00774D71"/>
    <w:rsid w:val="00776678"/>
    <w:rsid w:val="00781101"/>
    <w:rsid w:val="007823AA"/>
    <w:rsid w:val="00782D4D"/>
    <w:rsid w:val="00784D2E"/>
    <w:rsid w:val="00792ABD"/>
    <w:rsid w:val="00793CCB"/>
    <w:rsid w:val="00794782"/>
    <w:rsid w:val="00795156"/>
    <w:rsid w:val="00796B76"/>
    <w:rsid w:val="007A0A86"/>
    <w:rsid w:val="007A141F"/>
    <w:rsid w:val="007A1BDE"/>
    <w:rsid w:val="007A1D74"/>
    <w:rsid w:val="007A1FA8"/>
    <w:rsid w:val="007A4C37"/>
    <w:rsid w:val="007A5032"/>
    <w:rsid w:val="007A5506"/>
    <w:rsid w:val="007A575A"/>
    <w:rsid w:val="007A6E00"/>
    <w:rsid w:val="007B0413"/>
    <w:rsid w:val="007B603B"/>
    <w:rsid w:val="007C224B"/>
    <w:rsid w:val="007C4108"/>
    <w:rsid w:val="007C5FF0"/>
    <w:rsid w:val="007D0DBA"/>
    <w:rsid w:val="007D16F0"/>
    <w:rsid w:val="007D2A62"/>
    <w:rsid w:val="007D6893"/>
    <w:rsid w:val="007E023F"/>
    <w:rsid w:val="007E567A"/>
    <w:rsid w:val="007E6257"/>
    <w:rsid w:val="007E63FD"/>
    <w:rsid w:val="007F0792"/>
    <w:rsid w:val="007F0D9F"/>
    <w:rsid w:val="007F1035"/>
    <w:rsid w:val="007F1EC1"/>
    <w:rsid w:val="007F20E8"/>
    <w:rsid w:val="007F2BD7"/>
    <w:rsid w:val="007F4C83"/>
    <w:rsid w:val="007F5959"/>
    <w:rsid w:val="007F7980"/>
    <w:rsid w:val="0080099F"/>
    <w:rsid w:val="0080210F"/>
    <w:rsid w:val="00803D90"/>
    <w:rsid w:val="00805102"/>
    <w:rsid w:val="00806C70"/>
    <w:rsid w:val="008073F1"/>
    <w:rsid w:val="008075FE"/>
    <w:rsid w:val="00810165"/>
    <w:rsid w:val="008107E2"/>
    <w:rsid w:val="00811C8C"/>
    <w:rsid w:val="00812AFA"/>
    <w:rsid w:val="008210D9"/>
    <w:rsid w:val="0082244A"/>
    <w:rsid w:val="00822FFF"/>
    <w:rsid w:val="008247B1"/>
    <w:rsid w:val="008264F0"/>
    <w:rsid w:val="00826A22"/>
    <w:rsid w:val="00830996"/>
    <w:rsid w:val="00830D74"/>
    <w:rsid w:val="008316A9"/>
    <w:rsid w:val="008326DD"/>
    <w:rsid w:val="00834AD2"/>
    <w:rsid w:val="008353D5"/>
    <w:rsid w:val="008354F9"/>
    <w:rsid w:val="00835662"/>
    <w:rsid w:val="008357E4"/>
    <w:rsid w:val="00835B4D"/>
    <w:rsid w:val="00836213"/>
    <w:rsid w:val="008365F5"/>
    <w:rsid w:val="00836F26"/>
    <w:rsid w:val="0083761E"/>
    <w:rsid w:val="00840203"/>
    <w:rsid w:val="00850EB5"/>
    <w:rsid w:val="0086117D"/>
    <w:rsid w:val="008628B9"/>
    <w:rsid w:val="0086342C"/>
    <w:rsid w:val="0086476D"/>
    <w:rsid w:val="008648DE"/>
    <w:rsid w:val="008652D5"/>
    <w:rsid w:val="00866AF1"/>
    <w:rsid w:val="00870283"/>
    <w:rsid w:val="00871817"/>
    <w:rsid w:val="0087744B"/>
    <w:rsid w:val="00877851"/>
    <w:rsid w:val="00887774"/>
    <w:rsid w:val="008901FC"/>
    <w:rsid w:val="00892C4F"/>
    <w:rsid w:val="008950C4"/>
    <w:rsid w:val="008957AB"/>
    <w:rsid w:val="008A22DE"/>
    <w:rsid w:val="008A2EBC"/>
    <w:rsid w:val="008A4347"/>
    <w:rsid w:val="008A6F37"/>
    <w:rsid w:val="008A764A"/>
    <w:rsid w:val="008A7F10"/>
    <w:rsid w:val="008B03A0"/>
    <w:rsid w:val="008B043D"/>
    <w:rsid w:val="008B21C7"/>
    <w:rsid w:val="008B2B5E"/>
    <w:rsid w:val="008B4708"/>
    <w:rsid w:val="008C331D"/>
    <w:rsid w:val="008C6367"/>
    <w:rsid w:val="008C722E"/>
    <w:rsid w:val="008D2416"/>
    <w:rsid w:val="008D790A"/>
    <w:rsid w:val="008D7B77"/>
    <w:rsid w:val="008E065E"/>
    <w:rsid w:val="008E23C1"/>
    <w:rsid w:val="008E2471"/>
    <w:rsid w:val="008E2AAF"/>
    <w:rsid w:val="008E4D0B"/>
    <w:rsid w:val="008E55A2"/>
    <w:rsid w:val="008E68F6"/>
    <w:rsid w:val="008F24B9"/>
    <w:rsid w:val="008F4C5B"/>
    <w:rsid w:val="008F6DF6"/>
    <w:rsid w:val="008F7412"/>
    <w:rsid w:val="008F7909"/>
    <w:rsid w:val="009029D7"/>
    <w:rsid w:val="0090392E"/>
    <w:rsid w:val="00903FA9"/>
    <w:rsid w:val="009049BF"/>
    <w:rsid w:val="0090622F"/>
    <w:rsid w:val="00907A31"/>
    <w:rsid w:val="00911935"/>
    <w:rsid w:val="00912BC1"/>
    <w:rsid w:val="00913783"/>
    <w:rsid w:val="00914606"/>
    <w:rsid w:val="009150BC"/>
    <w:rsid w:val="00916566"/>
    <w:rsid w:val="009178AE"/>
    <w:rsid w:val="00921921"/>
    <w:rsid w:val="00922B51"/>
    <w:rsid w:val="0092426C"/>
    <w:rsid w:val="00925E51"/>
    <w:rsid w:val="00925FB2"/>
    <w:rsid w:val="00926CA7"/>
    <w:rsid w:val="0092739A"/>
    <w:rsid w:val="00927C66"/>
    <w:rsid w:val="009302E1"/>
    <w:rsid w:val="00932EA2"/>
    <w:rsid w:val="00933077"/>
    <w:rsid w:val="009330C3"/>
    <w:rsid w:val="00933927"/>
    <w:rsid w:val="00933D09"/>
    <w:rsid w:val="0093549F"/>
    <w:rsid w:val="00935721"/>
    <w:rsid w:val="00941EF1"/>
    <w:rsid w:val="00943757"/>
    <w:rsid w:val="00945520"/>
    <w:rsid w:val="009455D9"/>
    <w:rsid w:val="0094620B"/>
    <w:rsid w:val="00947ABA"/>
    <w:rsid w:val="00951753"/>
    <w:rsid w:val="00951E42"/>
    <w:rsid w:val="00952E14"/>
    <w:rsid w:val="009530AE"/>
    <w:rsid w:val="00953B75"/>
    <w:rsid w:val="0095541E"/>
    <w:rsid w:val="0095618F"/>
    <w:rsid w:val="0095734E"/>
    <w:rsid w:val="009603C1"/>
    <w:rsid w:val="00962C9A"/>
    <w:rsid w:val="009639C9"/>
    <w:rsid w:val="00966371"/>
    <w:rsid w:val="00966F30"/>
    <w:rsid w:val="00972BB1"/>
    <w:rsid w:val="00976A4A"/>
    <w:rsid w:val="00976E2F"/>
    <w:rsid w:val="00977C65"/>
    <w:rsid w:val="00980A85"/>
    <w:rsid w:val="00981341"/>
    <w:rsid w:val="00982D8C"/>
    <w:rsid w:val="00984D07"/>
    <w:rsid w:val="009906F9"/>
    <w:rsid w:val="00991498"/>
    <w:rsid w:val="00993A42"/>
    <w:rsid w:val="00994367"/>
    <w:rsid w:val="0099458E"/>
    <w:rsid w:val="00994AE4"/>
    <w:rsid w:val="00995928"/>
    <w:rsid w:val="00997E88"/>
    <w:rsid w:val="009A19EE"/>
    <w:rsid w:val="009A5724"/>
    <w:rsid w:val="009B1814"/>
    <w:rsid w:val="009B51B9"/>
    <w:rsid w:val="009B55D4"/>
    <w:rsid w:val="009B58CF"/>
    <w:rsid w:val="009B7FA6"/>
    <w:rsid w:val="009C0694"/>
    <w:rsid w:val="009C1373"/>
    <w:rsid w:val="009C46E3"/>
    <w:rsid w:val="009C47E5"/>
    <w:rsid w:val="009C5043"/>
    <w:rsid w:val="009C77CA"/>
    <w:rsid w:val="009C7DB8"/>
    <w:rsid w:val="009D2AE4"/>
    <w:rsid w:val="009D3469"/>
    <w:rsid w:val="009D7160"/>
    <w:rsid w:val="009E0DB6"/>
    <w:rsid w:val="009E4833"/>
    <w:rsid w:val="009E5FE7"/>
    <w:rsid w:val="009E6998"/>
    <w:rsid w:val="009E78FF"/>
    <w:rsid w:val="009F0CB3"/>
    <w:rsid w:val="009F1445"/>
    <w:rsid w:val="009F1E8F"/>
    <w:rsid w:val="009F3A38"/>
    <w:rsid w:val="009F5B39"/>
    <w:rsid w:val="009F5B68"/>
    <w:rsid w:val="009F65D3"/>
    <w:rsid w:val="00A00D50"/>
    <w:rsid w:val="00A01616"/>
    <w:rsid w:val="00A01A43"/>
    <w:rsid w:val="00A02F75"/>
    <w:rsid w:val="00A033DE"/>
    <w:rsid w:val="00A04754"/>
    <w:rsid w:val="00A05829"/>
    <w:rsid w:val="00A10389"/>
    <w:rsid w:val="00A116B8"/>
    <w:rsid w:val="00A125FE"/>
    <w:rsid w:val="00A1529B"/>
    <w:rsid w:val="00A16EDF"/>
    <w:rsid w:val="00A16F2A"/>
    <w:rsid w:val="00A20B36"/>
    <w:rsid w:val="00A219B6"/>
    <w:rsid w:val="00A23767"/>
    <w:rsid w:val="00A239AA"/>
    <w:rsid w:val="00A26BAB"/>
    <w:rsid w:val="00A2708F"/>
    <w:rsid w:val="00A30325"/>
    <w:rsid w:val="00A34165"/>
    <w:rsid w:val="00A35921"/>
    <w:rsid w:val="00A3768E"/>
    <w:rsid w:val="00A405EA"/>
    <w:rsid w:val="00A4230D"/>
    <w:rsid w:val="00A43595"/>
    <w:rsid w:val="00A43AA9"/>
    <w:rsid w:val="00A4511F"/>
    <w:rsid w:val="00A476EB"/>
    <w:rsid w:val="00A501D5"/>
    <w:rsid w:val="00A50B4D"/>
    <w:rsid w:val="00A523DD"/>
    <w:rsid w:val="00A52C54"/>
    <w:rsid w:val="00A54344"/>
    <w:rsid w:val="00A561BA"/>
    <w:rsid w:val="00A565BE"/>
    <w:rsid w:val="00A57184"/>
    <w:rsid w:val="00A60EF0"/>
    <w:rsid w:val="00A61528"/>
    <w:rsid w:val="00A61C59"/>
    <w:rsid w:val="00A66289"/>
    <w:rsid w:val="00A66FB1"/>
    <w:rsid w:val="00A709C2"/>
    <w:rsid w:val="00A71484"/>
    <w:rsid w:val="00A729CC"/>
    <w:rsid w:val="00A748A8"/>
    <w:rsid w:val="00A74B0D"/>
    <w:rsid w:val="00A76224"/>
    <w:rsid w:val="00A80F5D"/>
    <w:rsid w:val="00A83096"/>
    <w:rsid w:val="00A83CB9"/>
    <w:rsid w:val="00A84333"/>
    <w:rsid w:val="00A85E6F"/>
    <w:rsid w:val="00A86D8B"/>
    <w:rsid w:val="00A91E1A"/>
    <w:rsid w:val="00A920F9"/>
    <w:rsid w:val="00A92D54"/>
    <w:rsid w:val="00A95B18"/>
    <w:rsid w:val="00A95CA0"/>
    <w:rsid w:val="00A966D5"/>
    <w:rsid w:val="00AA02D7"/>
    <w:rsid w:val="00AA6355"/>
    <w:rsid w:val="00AB1628"/>
    <w:rsid w:val="00AB1C0A"/>
    <w:rsid w:val="00AB41AA"/>
    <w:rsid w:val="00AB7495"/>
    <w:rsid w:val="00AC005B"/>
    <w:rsid w:val="00AC1332"/>
    <w:rsid w:val="00AC21D2"/>
    <w:rsid w:val="00AC3778"/>
    <w:rsid w:val="00AC3CF4"/>
    <w:rsid w:val="00AC4BAD"/>
    <w:rsid w:val="00AC4EEF"/>
    <w:rsid w:val="00AC5302"/>
    <w:rsid w:val="00AC5646"/>
    <w:rsid w:val="00AC5A5B"/>
    <w:rsid w:val="00AC691B"/>
    <w:rsid w:val="00AD0B81"/>
    <w:rsid w:val="00AD3013"/>
    <w:rsid w:val="00AD4852"/>
    <w:rsid w:val="00AD5E14"/>
    <w:rsid w:val="00AD7737"/>
    <w:rsid w:val="00AE0260"/>
    <w:rsid w:val="00AE0448"/>
    <w:rsid w:val="00AE0FF3"/>
    <w:rsid w:val="00AE29BF"/>
    <w:rsid w:val="00AE3F3D"/>
    <w:rsid w:val="00AF0D17"/>
    <w:rsid w:val="00AF0F7A"/>
    <w:rsid w:val="00AF288D"/>
    <w:rsid w:val="00AF28F3"/>
    <w:rsid w:val="00AF2E00"/>
    <w:rsid w:val="00AF4886"/>
    <w:rsid w:val="00AF77FB"/>
    <w:rsid w:val="00B03687"/>
    <w:rsid w:val="00B03786"/>
    <w:rsid w:val="00B037CF"/>
    <w:rsid w:val="00B03C37"/>
    <w:rsid w:val="00B0446A"/>
    <w:rsid w:val="00B0790F"/>
    <w:rsid w:val="00B07CB8"/>
    <w:rsid w:val="00B07EB9"/>
    <w:rsid w:val="00B10325"/>
    <w:rsid w:val="00B10B1F"/>
    <w:rsid w:val="00B1274A"/>
    <w:rsid w:val="00B14F1C"/>
    <w:rsid w:val="00B15872"/>
    <w:rsid w:val="00B17041"/>
    <w:rsid w:val="00B20FB0"/>
    <w:rsid w:val="00B21BCF"/>
    <w:rsid w:val="00B21EF0"/>
    <w:rsid w:val="00B224B6"/>
    <w:rsid w:val="00B22845"/>
    <w:rsid w:val="00B23909"/>
    <w:rsid w:val="00B2421F"/>
    <w:rsid w:val="00B24D26"/>
    <w:rsid w:val="00B25394"/>
    <w:rsid w:val="00B2542F"/>
    <w:rsid w:val="00B257E8"/>
    <w:rsid w:val="00B2758B"/>
    <w:rsid w:val="00B31116"/>
    <w:rsid w:val="00B31F55"/>
    <w:rsid w:val="00B32196"/>
    <w:rsid w:val="00B357A5"/>
    <w:rsid w:val="00B369C2"/>
    <w:rsid w:val="00B404B1"/>
    <w:rsid w:val="00B408E8"/>
    <w:rsid w:val="00B413B9"/>
    <w:rsid w:val="00B451C9"/>
    <w:rsid w:val="00B4588F"/>
    <w:rsid w:val="00B50EE8"/>
    <w:rsid w:val="00B51FBA"/>
    <w:rsid w:val="00B52C44"/>
    <w:rsid w:val="00B52C7A"/>
    <w:rsid w:val="00B54BFB"/>
    <w:rsid w:val="00B63AFC"/>
    <w:rsid w:val="00B63CE5"/>
    <w:rsid w:val="00B65E72"/>
    <w:rsid w:val="00B66B9B"/>
    <w:rsid w:val="00B67652"/>
    <w:rsid w:val="00B71C77"/>
    <w:rsid w:val="00B752BD"/>
    <w:rsid w:val="00B7578A"/>
    <w:rsid w:val="00B8083F"/>
    <w:rsid w:val="00B80FF8"/>
    <w:rsid w:val="00B850E7"/>
    <w:rsid w:val="00B855D9"/>
    <w:rsid w:val="00B8718C"/>
    <w:rsid w:val="00B9029C"/>
    <w:rsid w:val="00B91441"/>
    <w:rsid w:val="00B91ECD"/>
    <w:rsid w:val="00B91F53"/>
    <w:rsid w:val="00B9680E"/>
    <w:rsid w:val="00BA31EA"/>
    <w:rsid w:val="00BA343C"/>
    <w:rsid w:val="00BA3CC6"/>
    <w:rsid w:val="00BA4C3D"/>
    <w:rsid w:val="00BB1299"/>
    <w:rsid w:val="00BB2AC9"/>
    <w:rsid w:val="00BB45FF"/>
    <w:rsid w:val="00BB64A0"/>
    <w:rsid w:val="00BB79C5"/>
    <w:rsid w:val="00BC2AAB"/>
    <w:rsid w:val="00BC4203"/>
    <w:rsid w:val="00BC71A7"/>
    <w:rsid w:val="00BD107F"/>
    <w:rsid w:val="00BD4948"/>
    <w:rsid w:val="00BD4AF1"/>
    <w:rsid w:val="00BD5C36"/>
    <w:rsid w:val="00BE29BA"/>
    <w:rsid w:val="00BE3E90"/>
    <w:rsid w:val="00BE4194"/>
    <w:rsid w:val="00BE4D3A"/>
    <w:rsid w:val="00BE53AA"/>
    <w:rsid w:val="00BE5D99"/>
    <w:rsid w:val="00BE7206"/>
    <w:rsid w:val="00BE7895"/>
    <w:rsid w:val="00BF257F"/>
    <w:rsid w:val="00BF337F"/>
    <w:rsid w:val="00BF3E35"/>
    <w:rsid w:val="00BF42B2"/>
    <w:rsid w:val="00BF5E1E"/>
    <w:rsid w:val="00BF69BD"/>
    <w:rsid w:val="00C027E3"/>
    <w:rsid w:val="00C04FFF"/>
    <w:rsid w:val="00C0565C"/>
    <w:rsid w:val="00C06DC2"/>
    <w:rsid w:val="00C07D8E"/>
    <w:rsid w:val="00C11B45"/>
    <w:rsid w:val="00C1443C"/>
    <w:rsid w:val="00C1641A"/>
    <w:rsid w:val="00C16ECC"/>
    <w:rsid w:val="00C2032E"/>
    <w:rsid w:val="00C25B77"/>
    <w:rsid w:val="00C25BAB"/>
    <w:rsid w:val="00C267D6"/>
    <w:rsid w:val="00C27A43"/>
    <w:rsid w:val="00C32076"/>
    <w:rsid w:val="00C32229"/>
    <w:rsid w:val="00C41499"/>
    <w:rsid w:val="00C42E83"/>
    <w:rsid w:val="00C44293"/>
    <w:rsid w:val="00C45826"/>
    <w:rsid w:val="00C47B94"/>
    <w:rsid w:val="00C5029E"/>
    <w:rsid w:val="00C50CEE"/>
    <w:rsid w:val="00C520B0"/>
    <w:rsid w:val="00C52C37"/>
    <w:rsid w:val="00C53385"/>
    <w:rsid w:val="00C53592"/>
    <w:rsid w:val="00C544BF"/>
    <w:rsid w:val="00C562B7"/>
    <w:rsid w:val="00C56457"/>
    <w:rsid w:val="00C56E91"/>
    <w:rsid w:val="00C56EBB"/>
    <w:rsid w:val="00C57AFC"/>
    <w:rsid w:val="00C605E7"/>
    <w:rsid w:val="00C62EAF"/>
    <w:rsid w:val="00C66E9C"/>
    <w:rsid w:val="00C72DF8"/>
    <w:rsid w:val="00C8005D"/>
    <w:rsid w:val="00C85834"/>
    <w:rsid w:val="00C860F2"/>
    <w:rsid w:val="00C8756E"/>
    <w:rsid w:val="00C91126"/>
    <w:rsid w:val="00C919A9"/>
    <w:rsid w:val="00C9375D"/>
    <w:rsid w:val="00C93957"/>
    <w:rsid w:val="00C951A5"/>
    <w:rsid w:val="00C95BE1"/>
    <w:rsid w:val="00CA0B54"/>
    <w:rsid w:val="00CA102C"/>
    <w:rsid w:val="00CA2820"/>
    <w:rsid w:val="00CA2D52"/>
    <w:rsid w:val="00CA5245"/>
    <w:rsid w:val="00CA5B85"/>
    <w:rsid w:val="00CB0262"/>
    <w:rsid w:val="00CB02B2"/>
    <w:rsid w:val="00CB2151"/>
    <w:rsid w:val="00CB2F32"/>
    <w:rsid w:val="00CB68BA"/>
    <w:rsid w:val="00CB7D05"/>
    <w:rsid w:val="00CC098D"/>
    <w:rsid w:val="00CC1122"/>
    <w:rsid w:val="00CC148F"/>
    <w:rsid w:val="00CC2118"/>
    <w:rsid w:val="00CC2652"/>
    <w:rsid w:val="00CC27E5"/>
    <w:rsid w:val="00CC3928"/>
    <w:rsid w:val="00CC3BD1"/>
    <w:rsid w:val="00CC506D"/>
    <w:rsid w:val="00CC62E2"/>
    <w:rsid w:val="00CC6F22"/>
    <w:rsid w:val="00CC70B5"/>
    <w:rsid w:val="00CC728B"/>
    <w:rsid w:val="00CD21A0"/>
    <w:rsid w:val="00CD71D9"/>
    <w:rsid w:val="00CD7211"/>
    <w:rsid w:val="00CD7939"/>
    <w:rsid w:val="00CE2527"/>
    <w:rsid w:val="00CE2BB3"/>
    <w:rsid w:val="00CE3B7F"/>
    <w:rsid w:val="00CE3E0F"/>
    <w:rsid w:val="00CE4F78"/>
    <w:rsid w:val="00CE5ECF"/>
    <w:rsid w:val="00CE6FEA"/>
    <w:rsid w:val="00CF1648"/>
    <w:rsid w:val="00CF231D"/>
    <w:rsid w:val="00CF2C08"/>
    <w:rsid w:val="00CF43C3"/>
    <w:rsid w:val="00CF43F7"/>
    <w:rsid w:val="00CF4EFF"/>
    <w:rsid w:val="00CF564E"/>
    <w:rsid w:val="00CF5BC8"/>
    <w:rsid w:val="00D00023"/>
    <w:rsid w:val="00D00583"/>
    <w:rsid w:val="00D02308"/>
    <w:rsid w:val="00D039A3"/>
    <w:rsid w:val="00D0609B"/>
    <w:rsid w:val="00D07D59"/>
    <w:rsid w:val="00D107B4"/>
    <w:rsid w:val="00D12F96"/>
    <w:rsid w:val="00D16791"/>
    <w:rsid w:val="00D20333"/>
    <w:rsid w:val="00D23B3D"/>
    <w:rsid w:val="00D26CAE"/>
    <w:rsid w:val="00D3001E"/>
    <w:rsid w:val="00D3260C"/>
    <w:rsid w:val="00D33C44"/>
    <w:rsid w:val="00D3456F"/>
    <w:rsid w:val="00D34A8A"/>
    <w:rsid w:val="00D36009"/>
    <w:rsid w:val="00D366FF"/>
    <w:rsid w:val="00D40BAF"/>
    <w:rsid w:val="00D414DD"/>
    <w:rsid w:val="00D43BE0"/>
    <w:rsid w:val="00D44A63"/>
    <w:rsid w:val="00D45D97"/>
    <w:rsid w:val="00D51E76"/>
    <w:rsid w:val="00D53113"/>
    <w:rsid w:val="00D542B9"/>
    <w:rsid w:val="00D542E1"/>
    <w:rsid w:val="00D56C97"/>
    <w:rsid w:val="00D5722F"/>
    <w:rsid w:val="00D64836"/>
    <w:rsid w:val="00D656DC"/>
    <w:rsid w:val="00D65E8E"/>
    <w:rsid w:val="00D66E43"/>
    <w:rsid w:val="00D71017"/>
    <w:rsid w:val="00D726EE"/>
    <w:rsid w:val="00D807D9"/>
    <w:rsid w:val="00D8225E"/>
    <w:rsid w:val="00D82EC5"/>
    <w:rsid w:val="00D832C3"/>
    <w:rsid w:val="00D83433"/>
    <w:rsid w:val="00D84596"/>
    <w:rsid w:val="00D84676"/>
    <w:rsid w:val="00D903D9"/>
    <w:rsid w:val="00D91492"/>
    <w:rsid w:val="00D91EE9"/>
    <w:rsid w:val="00D92E65"/>
    <w:rsid w:val="00D92F45"/>
    <w:rsid w:val="00D947D6"/>
    <w:rsid w:val="00D95EC0"/>
    <w:rsid w:val="00D960AD"/>
    <w:rsid w:val="00DA099F"/>
    <w:rsid w:val="00DA0A64"/>
    <w:rsid w:val="00DA1A37"/>
    <w:rsid w:val="00DA1FDE"/>
    <w:rsid w:val="00DA53D1"/>
    <w:rsid w:val="00DA58DA"/>
    <w:rsid w:val="00DB2CE0"/>
    <w:rsid w:val="00DB3491"/>
    <w:rsid w:val="00DB392B"/>
    <w:rsid w:val="00DB397B"/>
    <w:rsid w:val="00DB6742"/>
    <w:rsid w:val="00DB67A6"/>
    <w:rsid w:val="00DB7B45"/>
    <w:rsid w:val="00DC16CB"/>
    <w:rsid w:val="00DC184A"/>
    <w:rsid w:val="00DC3C12"/>
    <w:rsid w:val="00DC3E70"/>
    <w:rsid w:val="00DC593E"/>
    <w:rsid w:val="00DD26FA"/>
    <w:rsid w:val="00DD3D84"/>
    <w:rsid w:val="00DD45D6"/>
    <w:rsid w:val="00DD73A9"/>
    <w:rsid w:val="00DE2627"/>
    <w:rsid w:val="00DE41F6"/>
    <w:rsid w:val="00DE42DB"/>
    <w:rsid w:val="00DE5E51"/>
    <w:rsid w:val="00DF069D"/>
    <w:rsid w:val="00DF1A60"/>
    <w:rsid w:val="00DF2073"/>
    <w:rsid w:val="00DF20A3"/>
    <w:rsid w:val="00DF3710"/>
    <w:rsid w:val="00DF5D5A"/>
    <w:rsid w:val="00DF7FDF"/>
    <w:rsid w:val="00E00C4E"/>
    <w:rsid w:val="00E014C0"/>
    <w:rsid w:val="00E02F05"/>
    <w:rsid w:val="00E03745"/>
    <w:rsid w:val="00E058E6"/>
    <w:rsid w:val="00E06CFC"/>
    <w:rsid w:val="00E06FA6"/>
    <w:rsid w:val="00E10181"/>
    <w:rsid w:val="00E10E72"/>
    <w:rsid w:val="00E155AB"/>
    <w:rsid w:val="00E15944"/>
    <w:rsid w:val="00E16709"/>
    <w:rsid w:val="00E22784"/>
    <w:rsid w:val="00E22C64"/>
    <w:rsid w:val="00E2519A"/>
    <w:rsid w:val="00E26253"/>
    <w:rsid w:val="00E3014E"/>
    <w:rsid w:val="00E31DD9"/>
    <w:rsid w:val="00E32DA4"/>
    <w:rsid w:val="00E32DC3"/>
    <w:rsid w:val="00E33AB4"/>
    <w:rsid w:val="00E33F32"/>
    <w:rsid w:val="00E34B55"/>
    <w:rsid w:val="00E37013"/>
    <w:rsid w:val="00E40104"/>
    <w:rsid w:val="00E44020"/>
    <w:rsid w:val="00E458BD"/>
    <w:rsid w:val="00E45B06"/>
    <w:rsid w:val="00E502E0"/>
    <w:rsid w:val="00E50AC7"/>
    <w:rsid w:val="00E50B2A"/>
    <w:rsid w:val="00E52286"/>
    <w:rsid w:val="00E52B22"/>
    <w:rsid w:val="00E52E48"/>
    <w:rsid w:val="00E536CE"/>
    <w:rsid w:val="00E540F3"/>
    <w:rsid w:val="00E601E9"/>
    <w:rsid w:val="00E605C2"/>
    <w:rsid w:val="00E63C37"/>
    <w:rsid w:val="00E644D5"/>
    <w:rsid w:val="00E64B22"/>
    <w:rsid w:val="00E70B23"/>
    <w:rsid w:val="00E72EA3"/>
    <w:rsid w:val="00E7441F"/>
    <w:rsid w:val="00E806D1"/>
    <w:rsid w:val="00E816C7"/>
    <w:rsid w:val="00E83ADB"/>
    <w:rsid w:val="00E843D8"/>
    <w:rsid w:val="00E8531F"/>
    <w:rsid w:val="00E871C9"/>
    <w:rsid w:val="00E87E94"/>
    <w:rsid w:val="00E92433"/>
    <w:rsid w:val="00E93FCE"/>
    <w:rsid w:val="00E96697"/>
    <w:rsid w:val="00EA107F"/>
    <w:rsid w:val="00EA1499"/>
    <w:rsid w:val="00EA2183"/>
    <w:rsid w:val="00EA2B9C"/>
    <w:rsid w:val="00EA4A8B"/>
    <w:rsid w:val="00EA5332"/>
    <w:rsid w:val="00EA7F0A"/>
    <w:rsid w:val="00EB1855"/>
    <w:rsid w:val="00EB39FB"/>
    <w:rsid w:val="00EB5ED6"/>
    <w:rsid w:val="00EB60E7"/>
    <w:rsid w:val="00EB6DB3"/>
    <w:rsid w:val="00EB70AC"/>
    <w:rsid w:val="00EC0FAF"/>
    <w:rsid w:val="00EC10D3"/>
    <w:rsid w:val="00EC36C5"/>
    <w:rsid w:val="00EC492B"/>
    <w:rsid w:val="00EC56A8"/>
    <w:rsid w:val="00EC56A9"/>
    <w:rsid w:val="00EC5C74"/>
    <w:rsid w:val="00EC780D"/>
    <w:rsid w:val="00ED060F"/>
    <w:rsid w:val="00ED0BF3"/>
    <w:rsid w:val="00ED0C86"/>
    <w:rsid w:val="00ED1E96"/>
    <w:rsid w:val="00ED3F57"/>
    <w:rsid w:val="00EE3B6B"/>
    <w:rsid w:val="00EE3F2D"/>
    <w:rsid w:val="00EE48E3"/>
    <w:rsid w:val="00EE5252"/>
    <w:rsid w:val="00EE69D1"/>
    <w:rsid w:val="00EE7C65"/>
    <w:rsid w:val="00EF17DC"/>
    <w:rsid w:val="00EF28A0"/>
    <w:rsid w:val="00EF2E42"/>
    <w:rsid w:val="00EF2EAD"/>
    <w:rsid w:val="00EF3D85"/>
    <w:rsid w:val="00EF4F88"/>
    <w:rsid w:val="00EF7486"/>
    <w:rsid w:val="00F00182"/>
    <w:rsid w:val="00F01B39"/>
    <w:rsid w:val="00F0260F"/>
    <w:rsid w:val="00F03E24"/>
    <w:rsid w:val="00F04CBD"/>
    <w:rsid w:val="00F105E9"/>
    <w:rsid w:val="00F10944"/>
    <w:rsid w:val="00F126AC"/>
    <w:rsid w:val="00F131C2"/>
    <w:rsid w:val="00F13207"/>
    <w:rsid w:val="00F15455"/>
    <w:rsid w:val="00F20337"/>
    <w:rsid w:val="00F23CF1"/>
    <w:rsid w:val="00F249EC"/>
    <w:rsid w:val="00F24D60"/>
    <w:rsid w:val="00F25C04"/>
    <w:rsid w:val="00F3243F"/>
    <w:rsid w:val="00F33C9D"/>
    <w:rsid w:val="00F35032"/>
    <w:rsid w:val="00F353FC"/>
    <w:rsid w:val="00F36442"/>
    <w:rsid w:val="00F376B6"/>
    <w:rsid w:val="00F40E85"/>
    <w:rsid w:val="00F424BC"/>
    <w:rsid w:val="00F4257C"/>
    <w:rsid w:val="00F4283A"/>
    <w:rsid w:val="00F42C81"/>
    <w:rsid w:val="00F438F4"/>
    <w:rsid w:val="00F441C3"/>
    <w:rsid w:val="00F46AEF"/>
    <w:rsid w:val="00F46FF8"/>
    <w:rsid w:val="00F47064"/>
    <w:rsid w:val="00F50802"/>
    <w:rsid w:val="00F521DD"/>
    <w:rsid w:val="00F52C70"/>
    <w:rsid w:val="00F53CDA"/>
    <w:rsid w:val="00F55469"/>
    <w:rsid w:val="00F5560A"/>
    <w:rsid w:val="00F60B34"/>
    <w:rsid w:val="00F63BEC"/>
    <w:rsid w:val="00F64142"/>
    <w:rsid w:val="00F65DB7"/>
    <w:rsid w:val="00F66CA4"/>
    <w:rsid w:val="00F74DE9"/>
    <w:rsid w:val="00F76D80"/>
    <w:rsid w:val="00F80A98"/>
    <w:rsid w:val="00F81A83"/>
    <w:rsid w:val="00F8475E"/>
    <w:rsid w:val="00F84C6B"/>
    <w:rsid w:val="00F84DFB"/>
    <w:rsid w:val="00F854AF"/>
    <w:rsid w:val="00F85B7F"/>
    <w:rsid w:val="00F87DCA"/>
    <w:rsid w:val="00F9193A"/>
    <w:rsid w:val="00F928F4"/>
    <w:rsid w:val="00F92924"/>
    <w:rsid w:val="00F92AB1"/>
    <w:rsid w:val="00F93422"/>
    <w:rsid w:val="00F94BDA"/>
    <w:rsid w:val="00F95C88"/>
    <w:rsid w:val="00FA191C"/>
    <w:rsid w:val="00FA218E"/>
    <w:rsid w:val="00FA244D"/>
    <w:rsid w:val="00FA47EF"/>
    <w:rsid w:val="00FA4D22"/>
    <w:rsid w:val="00FA4D9C"/>
    <w:rsid w:val="00FA6873"/>
    <w:rsid w:val="00FB2A69"/>
    <w:rsid w:val="00FB31C9"/>
    <w:rsid w:val="00FB4092"/>
    <w:rsid w:val="00FB77D2"/>
    <w:rsid w:val="00FC2B49"/>
    <w:rsid w:val="00FC2E5C"/>
    <w:rsid w:val="00FC3D29"/>
    <w:rsid w:val="00FC4198"/>
    <w:rsid w:val="00FC73FD"/>
    <w:rsid w:val="00FD347E"/>
    <w:rsid w:val="00FD3529"/>
    <w:rsid w:val="00FD61CC"/>
    <w:rsid w:val="00FD678A"/>
    <w:rsid w:val="00FE0CCC"/>
    <w:rsid w:val="00FE1E9C"/>
    <w:rsid w:val="00FE25CB"/>
    <w:rsid w:val="00FE3A74"/>
    <w:rsid w:val="00FE43C5"/>
    <w:rsid w:val="00FE7004"/>
    <w:rsid w:val="00FF062E"/>
    <w:rsid w:val="00FF100A"/>
    <w:rsid w:val="00FF2131"/>
    <w:rsid w:val="00FF36A0"/>
    <w:rsid w:val="00FF3B52"/>
    <w:rsid w:val="00FF5D8C"/>
    <w:rsid w:val="00FF6132"/>
    <w:rsid w:val="00FF69A1"/>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71ACE3"/>
  <w15:docId w15:val="{68DE24A6-0A87-4261-A5A5-7B4B0D05A8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8286A"/>
    <w:rPr>
      <w:rFonts w:ascii="Calibri" w:eastAsia="Times New Roman" w:hAnsi="Calibri" w:cs="Calibri"/>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rastasiniatinklio">
    <w:name w:val="Normal (Web)"/>
    <w:basedOn w:val="prastasis"/>
    <w:uiPriority w:val="99"/>
    <w:rsid w:val="00DF20A3"/>
    <w:pPr>
      <w:spacing w:before="100" w:beforeAutospacing="1" w:after="100" w:afterAutospacing="1" w:line="240" w:lineRule="auto"/>
    </w:pPr>
    <w:rPr>
      <w:sz w:val="24"/>
      <w:szCs w:val="24"/>
    </w:rPr>
  </w:style>
  <w:style w:type="character" w:customStyle="1" w:styleId="pildymui">
    <w:name w:val="pildymui"/>
    <w:basedOn w:val="Numatytasispastraiposriftas"/>
    <w:uiPriority w:val="99"/>
    <w:rsid w:val="00DF20A3"/>
  </w:style>
  <w:style w:type="character" w:styleId="Hipersaitas">
    <w:name w:val="Hyperlink"/>
    <w:uiPriority w:val="99"/>
    <w:semiHidden/>
    <w:rsid w:val="00DF20A3"/>
    <w:rPr>
      <w:color w:val="0000FF"/>
      <w:u w:val="single"/>
    </w:rPr>
  </w:style>
  <w:style w:type="paragraph" w:styleId="Antrat">
    <w:name w:val="caption"/>
    <w:basedOn w:val="prastasis"/>
    <w:next w:val="prastasis"/>
    <w:uiPriority w:val="99"/>
    <w:qFormat/>
    <w:rsid w:val="00DF20A3"/>
    <w:pPr>
      <w:spacing w:after="200" w:line="240" w:lineRule="auto"/>
    </w:pPr>
    <w:rPr>
      <w:b/>
      <w:bCs/>
      <w:color w:val="5B9BD5"/>
      <w:sz w:val="18"/>
      <w:szCs w:val="18"/>
    </w:rPr>
  </w:style>
  <w:style w:type="paragraph" w:styleId="Antrats">
    <w:name w:val="header"/>
    <w:basedOn w:val="prastasis"/>
    <w:link w:val="AntratsDiagrama"/>
    <w:uiPriority w:val="99"/>
    <w:rsid w:val="00DF20A3"/>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DF20A3"/>
    <w:rPr>
      <w:rFonts w:ascii="Calibri" w:eastAsia="Times New Roman" w:hAnsi="Calibri" w:cs="Calibri"/>
      <w:lang w:eastAsia="lt-LT"/>
    </w:rPr>
  </w:style>
  <w:style w:type="character" w:customStyle="1" w:styleId="currentnew">
    <w:name w:val="currentnew"/>
    <w:basedOn w:val="Numatytasispastraiposriftas"/>
    <w:rsid w:val="001C4C41"/>
  </w:style>
  <w:style w:type="paragraph" w:styleId="Porat">
    <w:name w:val="footer"/>
    <w:basedOn w:val="prastasis"/>
    <w:link w:val="PoratDiagrama"/>
    <w:uiPriority w:val="99"/>
    <w:unhideWhenUsed/>
    <w:rsid w:val="00CB2F32"/>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CB2F32"/>
    <w:rPr>
      <w:rFonts w:ascii="Calibri" w:eastAsia="Times New Roman" w:hAnsi="Calibri" w:cs="Calibri"/>
      <w:lang w:eastAsia="lt-LT"/>
    </w:rPr>
  </w:style>
  <w:style w:type="paragraph" w:customStyle="1" w:styleId="DiagramaDiagramaChar">
    <w:name w:val="Diagrama Diagrama Char"/>
    <w:basedOn w:val="prastasis"/>
    <w:rsid w:val="00F36442"/>
    <w:pPr>
      <w:spacing w:line="240" w:lineRule="exact"/>
    </w:pPr>
    <w:rPr>
      <w:rFonts w:ascii="Verdana" w:hAnsi="Verdana" w:cs="Times New Roman"/>
      <w:sz w:val="20"/>
      <w:szCs w:val="20"/>
      <w:lang w:val="en-US" w:eastAsia="en-US"/>
    </w:rPr>
  </w:style>
  <w:style w:type="paragraph" w:styleId="Debesliotekstas">
    <w:name w:val="Balloon Text"/>
    <w:basedOn w:val="prastasis"/>
    <w:link w:val="DebesliotekstasDiagrama"/>
    <w:uiPriority w:val="99"/>
    <w:semiHidden/>
    <w:unhideWhenUsed/>
    <w:rsid w:val="00312F54"/>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312F54"/>
    <w:rPr>
      <w:rFonts w:ascii="Tahoma" w:eastAsia="Times New Roman" w:hAnsi="Tahoma" w:cs="Tahoma"/>
      <w:sz w:val="16"/>
      <w:szCs w:val="16"/>
      <w:lang w:eastAsia="lt-LT"/>
    </w:rPr>
  </w:style>
  <w:style w:type="character" w:customStyle="1" w:styleId="wysiwyg-font-size-medium">
    <w:name w:val="wysiwyg-font-size-medium"/>
    <w:basedOn w:val="Numatytasispastraiposriftas"/>
    <w:rsid w:val="00D726EE"/>
  </w:style>
  <w:style w:type="paragraph" w:styleId="Sraopastraipa">
    <w:name w:val="List Paragraph"/>
    <w:basedOn w:val="prastasis"/>
    <w:uiPriority w:val="34"/>
    <w:qFormat/>
    <w:rsid w:val="00616225"/>
    <w:pPr>
      <w:ind w:left="720"/>
      <w:contextualSpacing/>
    </w:pPr>
  </w:style>
  <w:style w:type="character" w:styleId="Neapdorotaspaminjimas">
    <w:name w:val="Unresolved Mention"/>
    <w:basedOn w:val="Numatytasispastraiposriftas"/>
    <w:uiPriority w:val="99"/>
    <w:semiHidden/>
    <w:unhideWhenUsed/>
    <w:rsid w:val="008247B1"/>
    <w:rPr>
      <w:color w:val="605E5C"/>
      <w:shd w:val="clear" w:color="auto" w:fill="E1DFDD"/>
    </w:rPr>
  </w:style>
  <w:style w:type="table" w:styleId="Lentelstinklelis">
    <w:name w:val="Table Grid"/>
    <w:basedOn w:val="prastojilentel"/>
    <w:uiPriority w:val="39"/>
    <w:rsid w:val="00123731"/>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uslapioinaosnuoroda">
    <w:name w:val="footnote reference"/>
    <w:basedOn w:val="Numatytasispastraiposriftas"/>
    <w:uiPriority w:val="99"/>
    <w:rsid w:val="00E155AB"/>
    <w:rPr>
      <w:rFonts w:cs="Times New Roman"/>
      <w:vertAlign w:val="superscript"/>
    </w:rPr>
  </w:style>
  <w:style w:type="paragraph" w:styleId="Pagrindinistekstas">
    <w:name w:val="Body Text"/>
    <w:basedOn w:val="prastasis"/>
    <w:link w:val="PagrindinistekstasDiagrama"/>
    <w:uiPriority w:val="99"/>
    <w:rsid w:val="008E2471"/>
    <w:pPr>
      <w:suppressAutoHyphens/>
      <w:spacing w:after="120" w:line="240" w:lineRule="auto"/>
    </w:pPr>
    <w:rPr>
      <w:rFonts w:ascii="Times New Roman" w:hAnsi="Times New Roman" w:cs="Times New Roman"/>
      <w:sz w:val="24"/>
      <w:szCs w:val="20"/>
      <w:lang w:eastAsia="ar-SA"/>
    </w:rPr>
  </w:style>
  <w:style w:type="character" w:customStyle="1" w:styleId="PagrindinistekstasDiagrama">
    <w:name w:val="Pagrindinis tekstas Diagrama"/>
    <w:basedOn w:val="Numatytasispastraiposriftas"/>
    <w:link w:val="Pagrindinistekstas"/>
    <w:uiPriority w:val="99"/>
    <w:rsid w:val="008E2471"/>
    <w:rPr>
      <w:rFonts w:ascii="Times New Roman" w:eastAsia="Times New Roman" w:hAnsi="Times New Roman" w:cs="Times New Roman"/>
      <w:sz w:val="24"/>
      <w:szCs w:val="2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168845">
      <w:bodyDiv w:val="1"/>
      <w:marLeft w:val="0"/>
      <w:marRight w:val="0"/>
      <w:marTop w:val="0"/>
      <w:marBottom w:val="0"/>
      <w:divBdr>
        <w:top w:val="none" w:sz="0" w:space="0" w:color="auto"/>
        <w:left w:val="none" w:sz="0" w:space="0" w:color="auto"/>
        <w:bottom w:val="none" w:sz="0" w:space="0" w:color="auto"/>
        <w:right w:val="none" w:sz="0" w:space="0" w:color="auto"/>
      </w:divBdr>
    </w:div>
    <w:div w:id="355232193">
      <w:bodyDiv w:val="1"/>
      <w:marLeft w:val="0"/>
      <w:marRight w:val="0"/>
      <w:marTop w:val="0"/>
      <w:marBottom w:val="0"/>
      <w:divBdr>
        <w:top w:val="none" w:sz="0" w:space="0" w:color="auto"/>
        <w:left w:val="none" w:sz="0" w:space="0" w:color="auto"/>
        <w:bottom w:val="none" w:sz="0" w:space="0" w:color="auto"/>
        <w:right w:val="none" w:sz="0" w:space="0" w:color="auto"/>
      </w:divBdr>
    </w:div>
    <w:div w:id="381441867">
      <w:bodyDiv w:val="1"/>
      <w:marLeft w:val="0"/>
      <w:marRight w:val="0"/>
      <w:marTop w:val="0"/>
      <w:marBottom w:val="0"/>
      <w:divBdr>
        <w:top w:val="none" w:sz="0" w:space="0" w:color="auto"/>
        <w:left w:val="none" w:sz="0" w:space="0" w:color="auto"/>
        <w:bottom w:val="none" w:sz="0" w:space="0" w:color="auto"/>
        <w:right w:val="none" w:sz="0" w:space="0" w:color="auto"/>
      </w:divBdr>
    </w:div>
    <w:div w:id="517737305">
      <w:bodyDiv w:val="1"/>
      <w:marLeft w:val="0"/>
      <w:marRight w:val="0"/>
      <w:marTop w:val="0"/>
      <w:marBottom w:val="0"/>
      <w:divBdr>
        <w:top w:val="none" w:sz="0" w:space="0" w:color="auto"/>
        <w:left w:val="none" w:sz="0" w:space="0" w:color="auto"/>
        <w:bottom w:val="none" w:sz="0" w:space="0" w:color="auto"/>
        <w:right w:val="none" w:sz="0" w:space="0" w:color="auto"/>
      </w:divBdr>
    </w:div>
    <w:div w:id="1183006839">
      <w:bodyDiv w:val="1"/>
      <w:marLeft w:val="0"/>
      <w:marRight w:val="0"/>
      <w:marTop w:val="0"/>
      <w:marBottom w:val="0"/>
      <w:divBdr>
        <w:top w:val="none" w:sz="0" w:space="0" w:color="auto"/>
        <w:left w:val="none" w:sz="0" w:space="0" w:color="auto"/>
        <w:bottom w:val="none" w:sz="0" w:space="0" w:color="auto"/>
        <w:right w:val="none" w:sz="0" w:space="0" w:color="auto"/>
      </w:divBdr>
    </w:div>
    <w:div w:id="1261256547">
      <w:bodyDiv w:val="1"/>
      <w:marLeft w:val="0"/>
      <w:marRight w:val="0"/>
      <w:marTop w:val="0"/>
      <w:marBottom w:val="0"/>
      <w:divBdr>
        <w:top w:val="none" w:sz="0" w:space="0" w:color="auto"/>
        <w:left w:val="none" w:sz="0" w:space="0" w:color="auto"/>
        <w:bottom w:val="none" w:sz="0" w:space="0" w:color="auto"/>
        <w:right w:val="none" w:sz="0" w:space="0" w:color="auto"/>
      </w:divBdr>
    </w:div>
    <w:div w:id="1266772605">
      <w:bodyDiv w:val="1"/>
      <w:marLeft w:val="0"/>
      <w:marRight w:val="0"/>
      <w:marTop w:val="0"/>
      <w:marBottom w:val="0"/>
      <w:divBdr>
        <w:top w:val="none" w:sz="0" w:space="0" w:color="auto"/>
        <w:left w:val="none" w:sz="0" w:space="0" w:color="auto"/>
        <w:bottom w:val="none" w:sz="0" w:space="0" w:color="auto"/>
        <w:right w:val="none" w:sz="0" w:space="0" w:color="auto"/>
      </w:divBdr>
    </w:div>
    <w:div w:id="1646199862">
      <w:bodyDiv w:val="1"/>
      <w:marLeft w:val="0"/>
      <w:marRight w:val="0"/>
      <w:marTop w:val="0"/>
      <w:marBottom w:val="0"/>
      <w:divBdr>
        <w:top w:val="none" w:sz="0" w:space="0" w:color="auto"/>
        <w:left w:val="none" w:sz="0" w:space="0" w:color="auto"/>
        <w:bottom w:val="none" w:sz="0" w:space="0" w:color="auto"/>
        <w:right w:val="none" w:sz="0" w:space="0" w:color="auto"/>
      </w:divBdr>
    </w:div>
    <w:div w:id="1965844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https://vpt.lrv.lt/uploads/vpt/documents/files/LT_versija/E_vedlys/4_convenience/VPI_20str.pdf" TargetMode="External"/><Relationship Id="rId1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pt.lrv.lt/uploads/vpt/documents/files/LT_versija/E_vedlys/4_convenience/VPT_konfidencialumoisaiskinimas.pdf" TargetMode="External"/><Relationship Id="rId17" Type="http://schemas.openxmlformats.org/officeDocument/2006/relationships/hyperlink" Target="https://vpt.lrv.lt/uploads/vpt/documents/files/LT_versija/E_vedlys/4_convenience/VPI_VIIsk.pdf" TargetMode="External"/><Relationship Id="rId2" Type="http://schemas.openxmlformats.org/officeDocument/2006/relationships/numbering" Target="numbering.xml"/><Relationship Id="rId16" Type="http://schemas.openxmlformats.org/officeDocument/2006/relationships/hyperlink" Target="https://vpt.lrv.lt/uploads/vpt/documents/files/LT_versija/E_vedlys/4_convenience/VPI_44str.pdf"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e-tar.lt/portal/lt/legalAct/41e131d07ada11edbc04912defe897d1" TargetMode="External"/><Relationship Id="rId5" Type="http://schemas.openxmlformats.org/officeDocument/2006/relationships/webSettings" Target="webSettings.xml"/><Relationship Id="rId15" Type="http://schemas.openxmlformats.org/officeDocument/2006/relationships/hyperlink" Target="https://vpt.lrv.lt/uploads/vpt/documents/files/LT_versija/E_vedlys/4_convenience/NaudojimosiCVPIStaisykliu_19p.pdf" TargetMode="External"/><Relationship Id="rId10" Type="http://schemas.openxmlformats.org/officeDocument/2006/relationships/hyperlink" Target="mailto:savivaldybe@skuodas.lt"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https://vpt.lrv.lt/uploads/vpt/documents/files/LT_versija/E_vedlys/4_convenience/Kvalifikuotaselektroninisparasas.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9223E5-DB64-4859-B43B-3A9A6E2AF6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1313</TotalTime>
  <Pages>7</Pages>
  <Words>15622</Words>
  <Characters>8906</Characters>
  <Application>Microsoft Office Word</Application>
  <DocSecurity>0</DocSecurity>
  <Lines>74</Lines>
  <Paragraphs>48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24480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Eglė B</dc:creator>
  <cp:lastModifiedBy>Sigutė Rancienė</cp:lastModifiedBy>
  <cp:revision>994</cp:revision>
  <cp:lastPrinted>2026-06-08T07:37:00Z</cp:lastPrinted>
  <dcterms:created xsi:type="dcterms:W3CDTF">2022-03-01T14:17:00Z</dcterms:created>
  <dcterms:modified xsi:type="dcterms:W3CDTF">2026-06-08T10:52:00Z</dcterms:modified>
</cp:coreProperties>
</file>